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004"/>
      </w:tblGrid>
      <w:tr w:rsidR="00BA2034" w:rsidRPr="00C77FA6" w:rsidTr="005C60EC">
        <w:trPr>
          <w:trHeight w:val="4010"/>
        </w:trPr>
        <w:tc>
          <w:tcPr>
            <w:tcW w:w="9357" w:type="dxa"/>
            <w:gridSpan w:val="2"/>
            <w:shd w:val="clear" w:color="auto" w:fill="auto"/>
          </w:tcPr>
          <w:p w:rsidR="00BA2034" w:rsidRPr="00CC63B8" w:rsidRDefault="00BA2034" w:rsidP="006864D3">
            <w:pPr>
              <w:spacing w:line="400" w:lineRule="exact"/>
              <w:ind w:firstLineChars="150" w:firstLine="540"/>
              <w:rPr>
                <w:rFonts w:ascii="標楷體" w:eastAsia="標楷體" w:hAnsi="標楷體"/>
                <w:sz w:val="20"/>
                <w:szCs w:val="20"/>
              </w:rPr>
            </w:pPr>
            <w:bookmarkStart w:id="0" w:name="_GoBack"/>
            <w:r w:rsidRPr="00BA2034">
              <w:rPr>
                <w:rFonts w:ascii="標楷體" w:eastAsia="標楷體" w:hAnsi="標楷體" w:hint="eastAsia"/>
                <w:sz w:val="36"/>
                <w:szCs w:val="36"/>
              </w:rPr>
              <w:t>辦理非本國籍無依兒少外僑居留證核發標準作業流</w:t>
            </w:r>
            <w:r w:rsidR="00CB773C">
              <w:rPr>
                <w:rFonts w:ascii="標楷體" w:eastAsia="標楷體" w:hAnsi="標楷體" w:hint="eastAsia"/>
                <w:sz w:val="36"/>
                <w:szCs w:val="36"/>
              </w:rPr>
              <w:t>程</w:t>
            </w:r>
            <w:bookmarkEnd w:id="0"/>
          </w:p>
          <w:p w:rsidR="00BA2034" w:rsidRPr="00C77FA6" w:rsidRDefault="00BA2034" w:rsidP="00522A17">
            <w:pPr>
              <w:spacing w:line="400" w:lineRule="exact"/>
              <w:jc w:val="both"/>
              <w:rPr>
                <w:rFonts w:ascii="標楷體" w:eastAsia="標楷體" w:hAnsi="標楷體"/>
                <w:sz w:val="28"/>
                <w:szCs w:val="28"/>
              </w:rPr>
            </w:pPr>
            <w:r w:rsidRPr="00C77FA6">
              <w:rPr>
                <w:rFonts w:ascii="標楷體" w:eastAsia="標楷體" w:hAnsi="標楷體" w:hint="eastAsia"/>
                <w:sz w:val="28"/>
                <w:szCs w:val="28"/>
              </w:rPr>
              <w:t>一、</w:t>
            </w:r>
            <w:r w:rsidR="00697A69">
              <w:rPr>
                <w:rFonts w:ascii="標楷體" w:eastAsia="標楷體" w:hAnsi="標楷體" w:hint="eastAsia"/>
                <w:sz w:val="28"/>
                <w:szCs w:val="28"/>
              </w:rPr>
              <w:t>參考法規及作業流程</w:t>
            </w:r>
            <w:r w:rsidRPr="00C77FA6">
              <w:rPr>
                <w:rFonts w:ascii="標楷體" w:eastAsia="標楷體" w:hAnsi="標楷體" w:hint="eastAsia"/>
                <w:sz w:val="28"/>
                <w:szCs w:val="28"/>
              </w:rPr>
              <w:t>：</w:t>
            </w:r>
          </w:p>
          <w:p w:rsidR="00BA2034" w:rsidRDefault="007F171E" w:rsidP="007F171E">
            <w:pPr>
              <w:spacing w:line="400" w:lineRule="exact"/>
              <w:ind w:firstLineChars="10" w:firstLine="28"/>
              <w:jc w:val="both"/>
              <w:rPr>
                <w:rFonts w:ascii="標楷體" w:eastAsia="標楷體" w:hAnsi="標楷體"/>
                <w:sz w:val="28"/>
                <w:szCs w:val="28"/>
              </w:rPr>
            </w:pPr>
            <w:r>
              <w:rPr>
                <w:rFonts w:ascii="標楷體" w:eastAsia="標楷體" w:hAnsi="標楷體" w:hint="eastAsia"/>
                <w:sz w:val="28"/>
                <w:szCs w:val="28"/>
              </w:rPr>
              <w:t>（一）</w:t>
            </w:r>
            <w:r w:rsidR="00BA2034">
              <w:rPr>
                <w:rFonts w:ascii="標楷體" w:eastAsia="標楷體" w:hAnsi="標楷體"/>
                <w:sz w:val="28"/>
                <w:szCs w:val="28"/>
              </w:rPr>
              <w:t>入出國及移民法第</w:t>
            </w:r>
            <w:r w:rsidR="00BA2034">
              <w:rPr>
                <w:rFonts w:ascii="標楷體" w:eastAsia="標楷體" w:hAnsi="標楷體" w:hint="eastAsia"/>
                <w:sz w:val="28"/>
                <w:szCs w:val="28"/>
              </w:rPr>
              <w:t>26條第3款</w:t>
            </w:r>
            <w:r w:rsidR="00BA2034">
              <w:rPr>
                <w:rFonts w:ascii="新細明體" w:hAnsi="新細明體" w:hint="eastAsia"/>
                <w:sz w:val="28"/>
                <w:szCs w:val="28"/>
              </w:rPr>
              <w:t>。</w:t>
            </w:r>
          </w:p>
          <w:p w:rsidR="00BA2034" w:rsidRDefault="007F171E" w:rsidP="007F171E">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BA2034" w:rsidRPr="00C77FA6">
              <w:rPr>
                <w:rFonts w:ascii="標楷體" w:eastAsia="標楷體" w:hAnsi="標楷體" w:hint="eastAsia"/>
                <w:sz w:val="28"/>
                <w:szCs w:val="28"/>
              </w:rPr>
              <w:t>外國人停留居留及永久居留辦法第</w:t>
            </w:r>
            <w:r w:rsidR="00BA2034">
              <w:rPr>
                <w:rFonts w:ascii="標楷體" w:eastAsia="標楷體" w:hAnsi="標楷體" w:hint="eastAsia"/>
                <w:sz w:val="28"/>
                <w:szCs w:val="28"/>
              </w:rPr>
              <w:t>9</w:t>
            </w:r>
            <w:r w:rsidR="00BA2034" w:rsidRPr="00C77FA6">
              <w:rPr>
                <w:rFonts w:ascii="標楷體" w:eastAsia="標楷體" w:hAnsi="標楷體" w:hint="eastAsia"/>
                <w:sz w:val="28"/>
                <w:szCs w:val="28"/>
              </w:rPr>
              <w:t>條</w:t>
            </w:r>
            <w:r w:rsidR="00BA2034">
              <w:rPr>
                <w:rFonts w:ascii="標楷體" w:eastAsia="標楷體" w:hAnsi="標楷體" w:hint="eastAsia"/>
                <w:sz w:val="28"/>
                <w:szCs w:val="28"/>
              </w:rPr>
              <w:t>第1項第5款</w:t>
            </w:r>
            <w:r w:rsidR="00BA2034">
              <w:rPr>
                <w:rFonts w:ascii="新細明體" w:hAnsi="新細明體" w:hint="eastAsia"/>
                <w:sz w:val="28"/>
                <w:szCs w:val="28"/>
              </w:rPr>
              <w:t>。</w:t>
            </w:r>
          </w:p>
          <w:p w:rsidR="00BA2034" w:rsidRPr="00C77FA6" w:rsidRDefault="007F171E" w:rsidP="00522A1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00BA2034">
              <w:rPr>
                <w:rFonts w:ascii="標楷體" w:eastAsia="標楷體" w:hAnsi="標楷體" w:hint="eastAsia"/>
                <w:sz w:val="28"/>
                <w:szCs w:val="28"/>
              </w:rPr>
              <w:t>內政部103年4月15日召開「研商解決已與國人育有子女之逾期居停留外來人口身分及非本國籍新生兒通報相關問題」</w:t>
            </w:r>
            <w:r w:rsidR="00EB4D8E">
              <w:rPr>
                <w:rFonts w:ascii="標楷體" w:eastAsia="標楷體" w:hAnsi="標楷體" w:hint="eastAsia"/>
                <w:sz w:val="28"/>
                <w:szCs w:val="28"/>
              </w:rPr>
              <w:t>、</w:t>
            </w:r>
            <w:r w:rsidR="00BA2034">
              <w:rPr>
                <w:rFonts w:ascii="標楷體" w:eastAsia="標楷體" w:hAnsi="標楷體" w:hint="eastAsia"/>
                <w:sz w:val="28"/>
                <w:szCs w:val="28"/>
              </w:rPr>
              <w:t>105年11月3日</w:t>
            </w:r>
            <w:r w:rsidR="00EB4D8E">
              <w:rPr>
                <w:rFonts w:ascii="標楷體" w:eastAsia="標楷體" w:hAnsi="標楷體" w:hint="eastAsia"/>
                <w:sz w:val="28"/>
                <w:szCs w:val="28"/>
              </w:rPr>
              <w:t>、10</w:t>
            </w:r>
            <w:r w:rsidR="00EB4D8E">
              <w:rPr>
                <w:rFonts w:ascii="標楷體" w:eastAsia="標楷體" w:hAnsi="標楷體"/>
                <w:sz w:val="28"/>
                <w:szCs w:val="28"/>
              </w:rPr>
              <w:t>6</w:t>
            </w:r>
            <w:r w:rsidR="00EB4D8E">
              <w:rPr>
                <w:rFonts w:ascii="標楷體" w:eastAsia="標楷體" w:hAnsi="標楷體" w:hint="eastAsia"/>
                <w:sz w:val="28"/>
                <w:szCs w:val="28"/>
              </w:rPr>
              <w:t>年3月14日</w:t>
            </w:r>
            <w:r w:rsidR="00BA2034">
              <w:rPr>
                <w:rFonts w:ascii="標楷體" w:eastAsia="標楷體" w:hAnsi="標楷體" w:hint="eastAsia"/>
                <w:sz w:val="28"/>
                <w:szCs w:val="28"/>
              </w:rPr>
              <w:t>召開「處理非本國籍無依兒童及少年面臨困境中央跨部會協調會議」</w:t>
            </w:r>
            <w:r w:rsidR="00056DDA">
              <w:rPr>
                <w:rFonts w:ascii="標楷體" w:eastAsia="標楷體" w:hAnsi="標楷體" w:hint="eastAsia"/>
                <w:sz w:val="28"/>
                <w:szCs w:val="28"/>
              </w:rPr>
              <w:t>、</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年4月1</w:t>
            </w:r>
            <w:r w:rsidR="00056DDA" w:rsidRPr="001A4265">
              <w:rPr>
                <w:rFonts w:ascii="標楷體" w:eastAsia="標楷體" w:hAnsi="標楷體"/>
              </w:rPr>
              <w:t>7</w:t>
            </w:r>
            <w:r w:rsidR="00056DDA" w:rsidRPr="00056DDA">
              <w:rPr>
                <w:rFonts w:ascii="標楷體" w:eastAsia="標楷體" w:hAnsi="標楷體" w:hint="eastAsia"/>
                <w:sz w:val="28"/>
                <w:szCs w:val="28"/>
              </w:rPr>
              <w:t>日召開「</w:t>
            </w:r>
            <w:r w:rsidR="00926B9F">
              <w:rPr>
                <w:rFonts w:ascii="標楷體" w:eastAsia="標楷體" w:hAnsi="標楷體" w:hint="eastAsia"/>
                <w:sz w:val="28"/>
                <w:szCs w:val="28"/>
              </w:rPr>
              <w:t>在臺出生</w:t>
            </w:r>
            <w:r w:rsidR="00056DDA" w:rsidRPr="00056DDA">
              <w:rPr>
                <w:rFonts w:ascii="標楷體" w:eastAsia="標楷體" w:hAnsi="標楷體" w:hint="eastAsia"/>
                <w:sz w:val="28"/>
                <w:szCs w:val="28"/>
              </w:rPr>
              <w:t>非本國籍兒少</w:t>
            </w:r>
            <w:r w:rsidR="00926B9F">
              <w:rPr>
                <w:rFonts w:ascii="標楷體" w:eastAsia="標楷體" w:hAnsi="標楷體" w:hint="eastAsia"/>
                <w:sz w:val="28"/>
                <w:szCs w:val="28"/>
              </w:rPr>
              <w:t>之國籍歸化、身分認定及認領登記」及</w:t>
            </w:r>
            <w:r w:rsidR="001A4265">
              <w:rPr>
                <w:rFonts w:ascii="標楷體" w:eastAsia="標楷體" w:hAnsi="標楷體" w:hint="eastAsia"/>
                <w:sz w:val="28"/>
                <w:szCs w:val="28"/>
              </w:rPr>
              <w:t>內政部移民</w:t>
            </w:r>
            <w:r w:rsidR="00926B9F" w:rsidRPr="001A4265">
              <w:rPr>
                <w:rFonts w:ascii="標楷體" w:eastAsia="標楷體" w:hAnsi="標楷體" w:hint="eastAsia"/>
                <w:sz w:val="28"/>
                <w:szCs w:val="28"/>
              </w:rPr>
              <w:t>署</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年5月2日</w:t>
            </w:r>
            <w:r w:rsidR="00926B9F">
              <w:rPr>
                <w:rFonts w:ascii="標楷體" w:eastAsia="標楷體" w:hAnsi="標楷體" w:hint="eastAsia"/>
                <w:sz w:val="28"/>
                <w:szCs w:val="28"/>
              </w:rPr>
              <w:t>召開「處理非本國籍無依兒童及少年在臺居留事宜協調會議」</w:t>
            </w:r>
            <w:r w:rsidR="008261CF">
              <w:rPr>
                <w:rFonts w:ascii="標楷體" w:eastAsia="標楷體" w:hAnsi="標楷體" w:hint="eastAsia"/>
                <w:sz w:val="28"/>
                <w:szCs w:val="28"/>
              </w:rPr>
              <w:t>會議</w:t>
            </w:r>
            <w:r w:rsidR="00F0433E">
              <w:rPr>
                <w:rFonts w:ascii="標楷體" w:eastAsia="標楷體" w:hAnsi="標楷體" w:hint="eastAsia"/>
                <w:sz w:val="28"/>
                <w:szCs w:val="28"/>
              </w:rPr>
              <w:t>紀錄</w:t>
            </w:r>
            <w:r w:rsidR="00BA2034">
              <w:rPr>
                <w:rFonts w:ascii="新細明體" w:hAnsi="新細明體" w:hint="eastAsia"/>
                <w:sz w:val="28"/>
                <w:szCs w:val="28"/>
              </w:rPr>
              <w:t>。</w:t>
            </w:r>
          </w:p>
          <w:p w:rsidR="00BA2034" w:rsidRPr="00C77FA6" w:rsidRDefault="00BA2034" w:rsidP="00522A17">
            <w:pPr>
              <w:spacing w:line="400" w:lineRule="exact"/>
              <w:ind w:left="840" w:hangingChars="300" w:hanging="840"/>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四</w:t>
            </w:r>
            <w:r w:rsidRPr="00C77FA6">
              <w:rPr>
                <w:rFonts w:ascii="標楷體" w:eastAsia="標楷體" w:hAnsi="標楷體" w:hint="eastAsia"/>
                <w:sz w:val="28"/>
                <w:szCs w:val="28"/>
              </w:rPr>
              <w:t>）「查處非法外來人口及其在臺育有未滿十八歲兒少工作標準作業流程」</w:t>
            </w:r>
          </w:p>
          <w:p w:rsidR="00BA2034" w:rsidRDefault="00BA2034" w:rsidP="005C60EC">
            <w:pPr>
              <w:spacing w:line="400" w:lineRule="exact"/>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五</w:t>
            </w:r>
            <w:r w:rsidRPr="00C77FA6">
              <w:rPr>
                <w:rFonts w:ascii="標楷體" w:eastAsia="標楷體" w:hAnsi="標楷體" w:hint="eastAsia"/>
                <w:sz w:val="28"/>
                <w:szCs w:val="28"/>
              </w:rPr>
              <w:t>）「外來人口在臺所生新生兒註記標準作業程序」</w:t>
            </w:r>
          </w:p>
          <w:p w:rsidR="00F72F7B" w:rsidRPr="00C77FA6" w:rsidRDefault="007F171E" w:rsidP="007F171E">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（六）</w:t>
            </w:r>
            <w:r w:rsidR="00F72F7B">
              <w:rPr>
                <w:rFonts w:ascii="標楷體" w:eastAsia="標楷體" w:hAnsi="標楷體" w:hint="eastAsia"/>
                <w:sz w:val="28"/>
                <w:szCs w:val="28"/>
              </w:rPr>
              <w:t>內政部106年1月9日台內戶字第1051254202號函「</w:t>
            </w:r>
            <w:r w:rsidRPr="007F171E">
              <w:rPr>
                <w:rFonts w:ascii="標楷體" w:eastAsia="標楷體" w:hAnsi="標楷體" w:hint="eastAsia"/>
                <w:sz w:val="28"/>
                <w:szCs w:val="28"/>
              </w:rPr>
              <w:t>在臺出生</w:t>
            </w:r>
            <w:r>
              <w:rPr>
                <w:rFonts w:ascii="標楷體" w:eastAsia="標楷體" w:hAnsi="標楷體" w:hint="eastAsia"/>
                <w:sz w:val="28"/>
                <w:szCs w:val="28"/>
              </w:rPr>
              <w:t>非本國籍兒童、少年申請認定為無國籍人一覽表及流程</w:t>
            </w:r>
            <w:r w:rsidR="00F72F7B">
              <w:rPr>
                <w:rFonts w:ascii="標楷體" w:eastAsia="標楷體" w:hAnsi="標楷體" w:hint="eastAsia"/>
                <w:sz w:val="28"/>
                <w:szCs w:val="28"/>
              </w:rPr>
              <w:t>」</w:t>
            </w:r>
            <w:r w:rsidR="00F72F7B" w:rsidRPr="007F171E">
              <w:rPr>
                <w:rFonts w:ascii="標楷體" w:eastAsia="標楷體" w:hAnsi="標楷體" w:hint="eastAsia"/>
                <w:sz w:val="28"/>
                <w:szCs w:val="28"/>
              </w:rPr>
              <w:t>。</w:t>
            </w:r>
          </w:p>
        </w:tc>
      </w:tr>
      <w:tr w:rsidR="00FB2717" w:rsidRPr="00C77FA6" w:rsidTr="00D16527">
        <w:tc>
          <w:tcPr>
            <w:tcW w:w="5353" w:type="dxa"/>
            <w:shd w:val="clear" w:color="auto" w:fill="auto"/>
          </w:tcPr>
          <w:p w:rsidR="00FB2717" w:rsidRPr="00C77FA6" w:rsidRDefault="000459B3" w:rsidP="00522A17">
            <w:pPr>
              <w:spacing w:line="400" w:lineRule="exact"/>
              <w:ind w:firstLineChars="400" w:firstLine="1120"/>
              <w:jc w:val="both"/>
              <w:rPr>
                <w:rFonts w:ascii="標楷體" w:eastAsia="標楷體" w:hAnsi="標楷體"/>
                <w:sz w:val="28"/>
                <w:szCs w:val="28"/>
              </w:rPr>
            </w:pPr>
            <w:r w:rsidRPr="00C77FA6">
              <w:rPr>
                <w:rFonts w:ascii="標楷體" w:eastAsia="標楷體" w:hAnsi="標楷體"/>
                <w:sz w:val="28"/>
                <w:szCs w:val="28"/>
              </w:rPr>
              <w:t>流</w:t>
            </w:r>
            <w:r w:rsidRPr="00C77FA6">
              <w:rPr>
                <w:rFonts w:ascii="標楷體" w:eastAsia="標楷體" w:hAnsi="標楷體" w:hint="eastAsia"/>
                <w:sz w:val="28"/>
                <w:szCs w:val="28"/>
              </w:rPr>
              <w:t xml:space="preserve">     </w:t>
            </w:r>
            <w:r w:rsidRPr="00C77FA6">
              <w:rPr>
                <w:rFonts w:ascii="標楷體" w:eastAsia="標楷體" w:hAnsi="標楷體"/>
                <w:sz w:val="28"/>
                <w:szCs w:val="28"/>
              </w:rPr>
              <w:t>程</w:t>
            </w:r>
          </w:p>
        </w:tc>
        <w:tc>
          <w:tcPr>
            <w:tcW w:w="4004" w:type="dxa"/>
            <w:shd w:val="clear" w:color="auto" w:fill="auto"/>
          </w:tcPr>
          <w:p w:rsidR="00FB2717" w:rsidRPr="00C77FA6" w:rsidRDefault="000459B3" w:rsidP="00522A17">
            <w:pPr>
              <w:spacing w:line="400" w:lineRule="exact"/>
              <w:ind w:firstLineChars="300" w:firstLine="840"/>
              <w:jc w:val="both"/>
              <w:rPr>
                <w:rFonts w:ascii="標楷體" w:eastAsia="標楷體" w:hAnsi="標楷體"/>
                <w:sz w:val="28"/>
                <w:szCs w:val="28"/>
              </w:rPr>
            </w:pPr>
            <w:r w:rsidRPr="00C77FA6">
              <w:rPr>
                <w:rFonts w:ascii="標楷體" w:eastAsia="標楷體" w:hAnsi="標楷體"/>
                <w:sz w:val="28"/>
                <w:szCs w:val="28"/>
              </w:rPr>
              <w:t>作</w:t>
            </w:r>
            <w:r w:rsidRPr="00C77FA6">
              <w:rPr>
                <w:rFonts w:ascii="標楷體" w:eastAsia="標楷體" w:hAnsi="標楷體" w:hint="eastAsia"/>
                <w:sz w:val="28"/>
                <w:szCs w:val="28"/>
              </w:rPr>
              <w:t xml:space="preserve"> </w:t>
            </w:r>
            <w:r w:rsidRPr="00C77FA6">
              <w:rPr>
                <w:rFonts w:ascii="標楷體" w:eastAsia="標楷體" w:hAnsi="標楷體"/>
                <w:sz w:val="28"/>
                <w:szCs w:val="28"/>
              </w:rPr>
              <w:t>業</w:t>
            </w:r>
            <w:r w:rsidRPr="00C77FA6">
              <w:rPr>
                <w:rFonts w:ascii="標楷體" w:eastAsia="標楷體" w:hAnsi="標楷體" w:hint="eastAsia"/>
                <w:sz w:val="28"/>
                <w:szCs w:val="28"/>
              </w:rPr>
              <w:t xml:space="preserve"> </w:t>
            </w:r>
            <w:r w:rsidRPr="00C77FA6">
              <w:rPr>
                <w:rFonts w:ascii="標楷體" w:eastAsia="標楷體" w:hAnsi="標楷體"/>
                <w:sz w:val="28"/>
                <w:szCs w:val="28"/>
              </w:rPr>
              <w:t>內</w:t>
            </w:r>
            <w:r w:rsidRPr="00C77FA6">
              <w:rPr>
                <w:rFonts w:ascii="標楷體" w:eastAsia="標楷體" w:hAnsi="標楷體" w:hint="eastAsia"/>
                <w:sz w:val="28"/>
                <w:szCs w:val="28"/>
              </w:rPr>
              <w:t xml:space="preserve"> </w:t>
            </w:r>
            <w:r w:rsidRPr="00C77FA6">
              <w:rPr>
                <w:rFonts w:ascii="標楷體" w:eastAsia="標楷體" w:hAnsi="標楷體"/>
                <w:sz w:val="28"/>
                <w:szCs w:val="28"/>
              </w:rPr>
              <w:t>容</w:t>
            </w:r>
          </w:p>
        </w:tc>
      </w:tr>
      <w:tr w:rsidR="000459B3" w:rsidRPr="00C77FA6" w:rsidTr="006D29F1">
        <w:trPr>
          <w:trHeight w:val="7645"/>
        </w:trPr>
        <w:tc>
          <w:tcPr>
            <w:tcW w:w="5353" w:type="dxa"/>
            <w:shd w:val="clear" w:color="auto" w:fill="auto"/>
          </w:tcPr>
          <w:p w:rsidR="001A1D05"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81439B1" wp14:editId="7AF61476">
                      <wp:simplePos x="0" y="0"/>
                      <wp:positionH relativeFrom="column">
                        <wp:posOffset>59690</wp:posOffset>
                      </wp:positionH>
                      <wp:positionV relativeFrom="paragraph">
                        <wp:posOffset>184785</wp:posOffset>
                      </wp:positionV>
                      <wp:extent cx="3038475" cy="2122098"/>
                      <wp:effectExtent l="0" t="0" r="28575" b="12065"/>
                      <wp:wrapNone/>
                      <wp:docPr id="28" name="圓角矩形 28"/>
                      <wp:cNvGraphicFramePr/>
                      <a:graphic xmlns:a="http://schemas.openxmlformats.org/drawingml/2006/main">
                        <a:graphicData uri="http://schemas.microsoft.com/office/word/2010/wordprocessingShape">
                          <wps:wsp>
                            <wps:cNvSpPr/>
                            <wps:spPr>
                              <a:xfrm>
                                <a:off x="0" y="0"/>
                                <a:ext cx="3038475" cy="212209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生母及生父均無可考者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39B1" id="圓角矩形 28" o:spid="_x0000_s1026" style="position:absolute;margin-left:4.7pt;margin-top:14.55pt;width:239.25pt;height:1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" fillcolor="white [3201]" strokecolor="black [3213]" strokeweight="1pt">
                      <v:stroke joinstyle="miter"/>
                      <v:textbo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v:textbox>
                    </v:roundrect>
                  </w:pict>
                </mc:Fallback>
              </mc:AlternateContent>
            </w: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0459B3"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7FA7F02" wp14:editId="5FE765A9">
                      <wp:simplePos x="0" y="0"/>
                      <wp:positionH relativeFrom="column">
                        <wp:posOffset>1551941</wp:posOffset>
                      </wp:positionH>
                      <wp:positionV relativeFrom="paragraph">
                        <wp:posOffset>161291</wp:posOffset>
                      </wp:positionV>
                      <wp:extent cx="45719" cy="298450"/>
                      <wp:effectExtent l="19050" t="0" r="31115" b="44450"/>
                      <wp:wrapNone/>
                      <wp:docPr id="2" name="向下箭號 2"/>
                      <wp:cNvGraphicFramePr/>
                      <a:graphic xmlns:a="http://schemas.openxmlformats.org/drawingml/2006/main">
                        <a:graphicData uri="http://schemas.microsoft.com/office/word/2010/wordprocessingShape">
                          <wps:wsp>
                            <wps:cNvSpPr/>
                            <wps:spPr>
                              <a:xfrm>
                                <a:off x="0" y="0"/>
                                <a:ext cx="45719" cy="298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B4E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 o:spid="_x0000_s1026" type="#_x0000_t67" style="position:absolute;margin-left:122.2pt;margin-top:12.7pt;width:3.6pt;height:2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" adj="19946" fillcolor="white [3201]" strokecolor="black [3200]" strokeweight="1pt"/>
                  </w:pict>
                </mc:Fallback>
              </mc:AlternateContent>
            </w:r>
          </w:p>
          <w:p w:rsidR="000916A9"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5D40EA11" wp14:editId="1E607DF9">
                      <wp:simplePos x="0" y="0"/>
                      <wp:positionH relativeFrom="column">
                        <wp:posOffset>-43815</wp:posOffset>
                      </wp:positionH>
                      <wp:positionV relativeFrom="paragraph">
                        <wp:posOffset>344170</wp:posOffset>
                      </wp:positionV>
                      <wp:extent cx="3314700" cy="1095554"/>
                      <wp:effectExtent l="0" t="0" r="19050" b="28575"/>
                      <wp:wrapNone/>
                      <wp:docPr id="30" name="圓角矩形 30"/>
                      <wp:cNvGraphicFramePr/>
                      <a:graphic xmlns:a="http://schemas.openxmlformats.org/drawingml/2006/main">
                        <a:graphicData uri="http://schemas.microsoft.com/office/word/2010/wordprocessingShape">
                          <wps:wsp>
                            <wps:cNvSpPr/>
                            <wps:spPr>
                              <a:xfrm>
                                <a:off x="0" y="0"/>
                                <a:ext cx="3314700" cy="1095554"/>
                              </a:xfrm>
                              <a:prstGeom prst="roundRect">
                                <a:avLst/>
                              </a:prstGeom>
                            </wps:spPr>
                            <wps:style>
                              <a:lnRef idx="2">
                                <a:schemeClr val="dk1"/>
                              </a:lnRef>
                              <a:fillRef idx="1">
                                <a:schemeClr val="lt1"/>
                              </a:fillRef>
                              <a:effectRef idx="0">
                                <a:schemeClr val="dk1"/>
                              </a:effectRef>
                              <a:fontRef idx="minor">
                                <a:schemeClr val="dk1"/>
                              </a:fontRef>
                            </wps:style>
                            <wps:txb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EA11" id="圓角矩形 30" o:spid="_x0000_s1027" style="position:absolute;margin-left:-3.45pt;margin-top:27.1pt;width:261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" fillcolor="white [3201]" strokecolor="black [3200]" strokeweight="1pt">
                      <v:stroke joinstyle="miter"/>
                      <v:textbo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v:textbox>
                    </v:roundrect>
                  </w:pict>
                </mc:Fallback>
              </mc:AlternateContent>
            </w:r>
          </w:p>
          <w:p w:rsidR="000916A9" w:rsidRDefault="000916A9" w:rsidP="00BC08B4">
            <w:pPr>
              <w:rPr>
                <w:rFonts w:ascii="標楷體" w:eastAsia="標楷體" w:hAnsi="標楷體"/>
                <w:sz w:val="28"/>
                <w:szCs w:val="28"/>
              </w:rPr>
            </w:pPr>
          </w:p>
          <w:p w:rsidR="000916A9" w:rsidRDefault="000916A9" w:rsidP="00BC08B4">
            <w:pPr>
              <w:rPr>
                <w:rFonts w:ascii="標楷體" w:eastAsia="標楷體" w:hAnsi="標楷體"/>
                <w:sz w:val="28"/>
                <w:szCs w:val="28"/>
              </w:rPr>
            </w:pPr>
          </w:p>
          <w:p w:rsidR="000916A9"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670F894A" wp14:editId="5A12C48E">
                      <wp:simplePos x="0" y="0"/>
                      <wp:positionH relativeFrom="column">
                        <wp:posOffset>1570991</wp:posOffset>
                      </wp:positionH>
                      <wp:positionV relativeFrom="paragraph">
                        <wp:posOffset>247015</wp:posOffset>
                      </wp:positionV>
                      <wp:extent cx="45719" cy="276225"/>
                      <wp:effectExtent l="19050" t="0" r="31115" b="47625"/>
                      <wp:wrapNone/>
                      <wp:docPr id="1" name="向下箭號 1"/>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566A1" id="向下箭號 1" o:spid="_x0000_s1026" type="#_x0000_t67" style="position:absolute;margin-left:123.7pt;margin-top:19.45pt;width:3.6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" adj="19812" fillcolor="white [3201]" strokecolor="black [3200]" strokeweight="1pt"/>
                  </w:pict>
                </mc:Fallback>
              </mc:AlternateContent>
            </w:r>
          </w:p>
          <w:p w:rsidR="000916A9" w:rsidRPr="00BC08B4" w:rsidRDefault="000D54D5" w:rsidP="00BC08B4">
            <w:pP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18656" behindDoc="0" locked="0" layoutInCell="1" allowOverlap="1" wp14:anchorId="218FD010" wp14:editId="252DC35E">
                      <wp:simplePos x="0" y="0"/>
                      <wp:positionH relativeFrom="column">
                        <wp:posOffset>1582420</wp:posOffset>
                      </wp:positionH>
                      <wp:positionV relativeFrom="paragraph">
                        <wp:posOffset>1956435</wp:posOffset>
                      </wp:positionV>
                      <wp:extent cx="45719" cy="22860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C98E7" id="向下箭號 11" o:spid="_x0000_s1026" type="#_x0000_t67" style="position:absolute;margin-left:124.6pt;margin-top:154.05pt;width:3.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" adj="19440" fillcolor="white [3201]" strokecolor="black [3200]" strokeweight="1pt"/>
                  </w:pict>
                </mc:Fallback>
              </mc:AlternateContent>
            </w: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71763C1F" wp14:editId="5FED6DDE">
                      <wp:simplePos x="0" y="0"/>
                      <wp:positionH relativeFrom="column">
                        <wp:posOffset>1607184</wp:posOffset>
                      </wp:positionH>
                      <wp:positionV relativeFrom="paragraph">
                        <wp:posOffset>3584575</wp:posOffset>
                      </wp:positionV>
                      <wp:extent cx="45719" cy="323850"/>
                      <wp:effectExtent l="19050" t="0" r="31115" b="38100"/>
                      <wp:wrapNone/>
                      <wp:docPr id="3" name="向下箭號 3"/>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5EC5" id="向下箭號 3" o:spid="_x0000_s1026" type="#_x0000_t67" style="position:absolute;margin-left:126.55pt;margin-top:282.25pt;width:3.6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" adj="20075" fillcolor="white [3201]" strokecolor="black [3200]" strokeweight="1pt"/>
                  </w:pict>
                </mc:Fallback>
              </mc:AlternateContent>
            </w:r>
            <w:r w:rsidRPr="00045431">
              <w:rPr>
                <w:rFonts w:ascii="標楷體" w:eastAsia="標楷體" w:hAnsi="標楷體" w:hint="eastAsia"/>
                <w:noProof/>
                <w:sz w:val="28"/>
                <w:szCs w:val="28"/>
              </w:rPr>
              <mc:AlternateContent>
                <mc:Choice Requires="wps">
                  <w:drawing>
                    <wp:anchor distT="0" distB="0" distL="114300" distR="114300" simplePos="0" relativeHeight="251651072" behindDoc="0" locked="0" layoutInCell="1" allowOverlap="1" wp14:anchorId="329CBA30" wp14:editId="419F836D">
                      <wp:simplePos x="0" y="0"/>
                      <wp:positionH relativeFrom="margin">
                        <wp:posOffset>161925</wp:posOffset>
                      </wp:positionH>
                      <wp:positionV relativeFrom="paragraph">
                        <wp:posOffset>4060190</wp:posOffset>
                      </wp:positionV>
                      <wp:extent cx="2857500" cy="2505075"/>
                      <wp:effectExtent l="0" t="0" r="19050" b="2857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505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BA30" id="圓角矩形 19" o:spid="_x0000_s1028" style="position:absolute;margin-left:12.75pt;margin-top:319.7pt;width:225pt;height:19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" fillcolor="window" strokecolor="windowText" strokeweight="1pt">
                      <v:stroke joinstyle="miter"/>
                      <v:path arrowok="t"/>
                      <v:textbo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v:textbox>
                      <w10:wrap anchorx="margin"/>
                    </v:roundrec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727872" behindDoc="0" locked="0" layoutInCell="1" allowOverlap="1" wp14:anchorId="1F81CB16" wp14:editId="5158C057">
                      <wp:simplePos x="0" y="0"/>
                      <wp:positionH relativeFrom="column">
                        <wp:posOffset>1533525</wp:posOffset>
                      </wp:positionH>
                      <wp:positionV relativeFrom="paragraph">
                        <wp:posOffset>6727825</wp:posOffset>
                      </wp:positionV>
                      <wp:extent cx="45719" cy="333375"/>
                      <wp:effectExtent l="19050" t="0" r="31115" b="47625"/>
                      <wp:wrapNone/>
                      <wp:docPr id="31" name="向下箭號 31"/>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60627" id="向下箭號 31" o:spid="_x0000_s1026" type="#_x0000_t67" style="position:absolute;margin-left:120.75pt;margin-top:529.75pt;width:3.6pt;height:26.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" adj="20119" fillcolor="white [3201]" strokecolor="black [3200]" strokeweight="1p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674624" behindDoc="0" locked="0" layoutInCell="1" allowOverlap="1" wp14:anchorId="54D7B008" wp14:editId="7189085B">
                      <wp:simplePos x="0" y="0"/>
                      <wp:positionH relativeFrom="column">
                        <wp:posOffset>167640</wp:posOffset>
                      </wp:positionH>
                      <wp:positionV relativeFrom="paragraph">
                        <wp:posOffset>7306310</wp:posOffset>
                      </wp:positionV>
                      <wp:extent cx="2857500" cy="1028700"/>
                      <wp:effectExtent l="0" t="0" r="19050" b="19050"/>
                      <wp:wrapNone/>
                      <wp:docPr id="36" name="圓角矩形 36"/>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7B008" id="圓角矩形 36" o:spid="_x0000_s1029" style="position:absolute;margin-left:13.2pt;margin-top:575.3pt;width:2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" fillcolor="white [3201]" strokecolor="black [3200]" strokeweight="1pt">
                      <v:stroke joinstyle="miter"/>
                      <v:textbo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v:textbox>
                    </v:roundrect>
                  </w:pict>
                </mc:Fallback>
              </mc:AlternateContent>
            </w:r>
            <w:r w:rsidR="00070BE0">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31128904" wp14:editId="2F1F1EF8">
                      <wp:simplePos x="0" y="0"/>
                      <wp:positionH relativeFrom="column">
                        <wp:posOffset>175895</wp:posOffset>
                      </wp:positionH>
                      <wp:positionV relativeFrom="paragraph">
                        <wp:posOffset>2261870</wp:posOffset>
                      </wp:positionV>
                      <wp:extent cx="2867025" cy="1085850"/>
                      <wp:effectExtent l="0" t="0" r="28575" b="19050"/>
                      <wp:wrapNone/>
                      <wp:docPr id="27" name="圓角矩形 27"/>
                      <wp:cNvGraphicFramePr/>
                      <a:graphic xmlns:a="http://schemas.openxmlformats.org/drawingml/2006/main">
                        <a:graphicData uri="http://schemas.microsoft.com/office/word/2010/wordprocessingShape">
                          <wps:wsp>
                            <wps:cNvSpPr/>
                            <wps:spPr>
                              <a:xfrm>
                                <a:off x="0" y="0"/>
                                <a:ext cx="2867025" cy="1085850"/>
                              </a:xfrm>
                              <a:prstGeom prst="roundRect">
                                <a:avLst/>
                              </a:prstGeom>
                            </wps:spPr>
                            <wps:style>
                              <a:lnRef idx="2">
                                <a:schemeClr val="dk1"/>
                              </a:lnRef>
                              <a:fillRef idx="1">
                                <a:schemeClr val="lt1"/>
                              </a:fillRef>
                              <a:effectRef idx="0">
                                <a:schemeClr val="dk1"/>
                              </a:effectRef>
                              <a:fontRef idx="minor">
                                <a:schemeClr val="dk1"/>
                              </a:fontRef>
                            </wps:style>
                            <wps:txb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8904" id="圓角矩形 27" o:spid="_x0000_s1030" style="position:absolute;margin-left:13.85pt;margin-top:178.1pt;width:225.75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" fillcolor="white [3201]" strokecolor="black [3200]" strokeweight="1pt">
                      <v:stroke joinstyle="miter"/>
                      <v:textbo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v:textbox>
                    </v:roundrect>
                  </w:pict>
                </mc:Fallback>
              </mc:AlternateContent>
            </w:r>
            <w:r w:rsidR="00070BE0">
              <w:rPr>
                <w:rFonts w:ascii="標楷體" w:eastAsia="標楷體" w:hAnsi="標楷體" w:hint="eastAsia"/>
                <w:noProof/>
                <w:sz w:val="28"/>
                <w:szCs w:val="28"/>
              </w:rPr>
              <mc:AlternateContent>
                <mc:Choice Requires="wps">
                  <w:drawing>
                    <wp:anchor distT="0" distB="0" distL="114300" distR="114300" simplePos="0" relativeHeight="251693056" behindDoc="0" locked="0" layoutInCell="1" allowOverlap="1" wp14:anchorId="210FEFAA" wp14:editId="7B6A0D6B">
                      <wp:simplePos x="0" y="0"/>
                      <wp:positionH relativeFrom="column">
                        <wp:posOffset>85725</wp:posOffset>
                      </wp:positionH>
                      <wp:positionV relativeFrom="paragraph">
                        <wp:posOffset>198120</wp:posOffset>
                      </wp:positionV>
                      <wp:extent cx="3095625" cy="1578634"/>
                      <wp:effectExtent l="0" t="0" r="28575" b="21590"/>
                      <wp:wrapNone/>
                      <wp:docPr id="21" name="圓角矩形 21"/>
                      <wp:cNvGraphicFramePr/>
                      <a:graphic xmlns:a="http://schemas.openxmlformats.org/drawingml/2006/main">
                        <a:graphicData uri="http://schemas.microsoft.com/office/word/2010/wordprocessingShape">
                          <wps:wsp>
                            <wps:cNvSpPr/>
                            <wps:spPr>
                              <a:xfrm>
                                <a:off x="0" y="0"/>
                                <a:ext cx="3095625" cy="1578634"/>
                              </a:xfrm>
                              <a:prstGeom prst="roundRect">
                                <a:avLst/>
                              </a:prstGeom>
                            </wps:spPr>
                            <wps:style>
                              <a:lnRef idx="2">
                                <a:schemeClr val="dk1"/>
                              </a:lnRef>
                              <a:fillRef idx="1">
                                <a:schemeClr val="lt1"/>
                              </a:fillRef>
                              <a:effectRef idx="0">
                                <a:schemeClr val="dk1"/>
                              </a:effectRef>
                              <a:fontRef idx="minor">
                                <a:schemeClr val="dk1"/>
                              </a:fontRef>
                            </wps:style>
                            <wps:txbx>
                              <w:txbxContent>
                                <w:p w:rsidR="00DB6214" w:rsidRDefault="00DB6214" w:rsidP="00DB6214">
                                  <w:pPr>
                                    <w:ind w:left="480" w:hangingChars="200" w:hanging="480"/>
                                    <w:rPr>
                                      <w:rFonts w:ascii="標楷體" w:eastAsia="標楷體" w:hAnsi="標楷體"/>
                                    </w:rPr>
                                  </w:pPr>
                                  <w:r>
                                    <w:rPr>
                                      <w:rFonts w:ascii="標楷體" w:eastAsia="標楷體" w:hAnsi="標楷體" w:hint="eastAsia"/>
                                    </w:rPr>
                                    <w:t>ㄧ、</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EFAA" id="圓角矩形 21" o:spid="_x0000_s1031" style="position:absolute;margin-left:6.75pt;margin-top:15.6pt;width:243.75pt;height:1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" fillcolor="white [3201]" strokecolor="black [3200]" strokeweight="1pt">
                      <v:stroke joinstyle="miter"/>
                      <v:textbo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v:textbox>
                    </v:roundrect>
                  </w:pict>
                </mc:Fallback>
              </mc:AlternateContent>
            </w:r>
          </w:p>
        </w:tc>
        <w:tc>
          <w:tcPr>
            <w:tcW w:w="4004" w:type="dxa"/>
            <w:shd w:val="clear" w:color="auto" w:fill="auto"/>
          </w:tcPr>
          <w:p w:rsidR="00BD4F1B" w:rsidRDefault="00BD4F1B" w:rsidP="00D03DBD">
            <w:pPr>
              <w:spacing w:line="400" w:lineRule="exact"/>
              <w:ind w:left="560" w:hangingChars="200" w:hanging="560"/>
              <w:jc w:val="both"/>
              <w:rPr>
                <w:rFonts w:ascii="新細明體" w:hAnsi="新細明體"/>
                <w:sz w:val="28"/>
                <w:szCs w:val="28"/>
              </w:rPr>
            </w:pPr>
            <w:r w:rsidRPr="00C77FA6">
              <w:rPr>
                <w:rFonts w:ascii="新細明體" w:hAnsi="新細明體" w:cs="Microsoft YaHei" w:hint="eastAsia"/>
                <w:sz w:val="28"/>
                <w:szCs w:val="28"/>
              </w:rPr>
              <w:lastRenderedPageBreak/>
              <w:t>ㄧ、</w:t>
            </w:r>
            <w:r w:rsidR="00D03DBD" w:rsidRPr="00D03DBD">
              <w:rPr>
                <w:rFonts w:ascii="標楷體" w:eastAsia="標楷體" w:hAnsi="標楷體" w:hint="eastAsia"/>
                <w:sz w:val="28"/>
                <w:szCs w:val="28"/>
              </w:rPr>
              <w:t>非</w:t>
            </w:r>
            <w:r w:rsidR="00D03DBD" w:rsidRPr="00D03DBD">
              <w:rPr>
                <w:rFonts w:ascii="標楷體" w:eastAsia="標楷體" w:hAnsi="標楷體"/>
                <w:sz w:val="28"/>
                <w:szCs w:val="28"/>
              </w:rPr>
              <w:t>本國籍兒少</w:t>
            </w:r>
            <w:r w:rsidR="00D03DBD" w:rsidRPr="00D03DBD">
              <w:rPr>
                <w:rFonts w:ascii="標楷體" w:eastAsia="標楷體" w:hAnsi="標楷體" w:hint="eastAsia"/>
                <w:sz w:val="28"/>
                <w:szCs w:val="28"/>
              </w:rPr>
              <w:t>的四種類型</w:t>
            </w:r>
            <w:r w:rsidR="00D03DBD">
              <w:rPr>
                <w:rFonts w:ascii="標楷體" w:eastAsia="標楷體" w:hAnsi="標楷體" w:hint="eastAsia"/>
                <w:sz w:val="28"/>
                <w:szCs w:val="28"/>
              </w:rPr>
              <w:t>：請參閱備註說明</w:t>
            </w:r>
            <w:r w:rsidR="00D03DBD">
              <w:rPr>
                <w:rFonts w:ascii="新細明體" w:hAnsi="新細明體" w:hint="eastAsia"/>
                <w:sz w:val="28"/>
                <w:szCs w:val="28"/>
              </w:rPr>
              <w:t>。</w:t>
            </w:r>
          </w:p>
          <w:p w:rsidR="009A3945" w:rsidRPr="00C77FA6" w:rsidRDefault="009A3945" w:rsidP="00D03DBD">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二、受理階段：</w:t>
            </w:r>
          </w:p>
          <w:p w:rsidR="001D1327" w:rsidRDefault="00BD4F1B" w:rsidP="00D03DBD">
            <w:pPr>
              <w:spacing w:line="400" w:lineRule="exact"/>
              <w:ind w:left="560" w:hangingChars="200" w:hanging="560"/>
              <w:jc w:val="both"/>
              <w:rPr>
                <w:rFonts w:ascii="新細明體" w:hAnsi="新細明體"/>
                <w:sz w:val="28"/>
                <w:szCs w:val="28"/>
              </w:rPr>
            </w:pPr>
            <w:r w:rsidRPr="00C77FA6">
              <w:rPr>
                <w:rFonts w:ascii="標楷體" w:eastAsia="標楷體" w:hAnsi="標楷體" w:hint="eastAsia"/>
                <w:sz w:val="28"/>
                <w:szCs w:val="28"/>
              </w:rPr>
              <w:t>(一)</w:t>
            </w:r>
            <w:r w:rsidR="00D03DBD">
              <w:rPr>
                <w:rFonts w:ascii="標楷體" w:eastAsia="標楷體" w:hAnsi="標楷體" w:hint="eastAsia"/>
                <w:sz w:val="28"/>
                <w:szCs w:val="28"/>
              </w:rPr>
              <w:t>收案</w:t>
            </w:r>
            <w:r w:rsidR="00DF443D">
              <w:rPr>
                <w:rFonts w:ascii="標楷體" w:eastAsia="標楷體" w:hAnsi="標楷體" w:hint="eastAsia"/>
                <w:sz w:val="28"/>
                <w:szCs w:val="28"/>
              </w:rPr>
              <w:t>及初步安置</w:t>
            </w:r>
            <w:r w:rsidR="00D03DBD">
              <w:rPr>
                <w:rFonts w:ascii="標楷體" w:eastAsia="標楷體" w:hAnsi="標楷體" w:hint="eastAsia"/>
                <w:sz w:val="28"/>
                <w:szCs w:val="28"/>
              </w:rPr>
              <w:t>單位：</w:t>
            </w:r>
            <w:r w:rsidR="0054314E">
              <w:rPr>
                <w:rFonts w:ascii="標楷體" w:eastAsia="標楷體" w:hAnsi="標楷體" w:hint="eastAsia"/>
                <w:sz w:val="28"/>
                <w:szCs w:val="28"/>
              </w:rPr>
              <w:t>直轄市、</w:t>
            </w:r>
            <w:r w:rsidR="00D03DBD">
              <w:rPr>
                <w:rFonts w:ascii="標楷體" w:eastAsia="標楷體" w:hAnsi="標楷體" w:hint="eastAsia"/>
                <w:sz w:val="28"/>
                <w:szCs w:val="28"/>
              </w:rPr>
              <w:t>縣</w:t>
            </w:r>
            <w:r w:rsidR="0054314E">
              <w:rPr>
                <w:rFonts w:ascii="標楷體" w:eastAsia="標楷體" w:hAnsi="標楷體" w:hint="eastAsia"/>
                <w:sz w:val="28"/>
                <w:szCs w:val="28"/>
              </w:rPr>
              <w:t>（</w:t>
            </w:r>
            <w:r w:rsidR="00D03DBD">
              <w:rPr>
                <w:rFonts w:ascii="標楷體" w:eastAsia="標楷體" w:hAnsi="標楷體" w:hint="eastAsia"/>
                <w:sz w:val="28"/>
                <w:szCs w:val="28"/>
              </w:rPr>
              <w:t>市</w:t>
            </w:r>
            <w:r w:rsidR="0054314E">
              <w:rPr>
                <w:rFonts w:ascii="標楷體" w:eastAsia="標楷體" w:hAnsi="標楷體" w:hint="eastAsia"/>
                <w:sz w:val="28"/>
                <w:szCs w:val="28"/>
              </w:rPr>
              <w:t>）政府</w:t>
            </w:r>
            <w:r w:rsidR="00D03DBD">
              <w:rPr>
                <w:rFonts w:ascii="標楷體" w:eastAsia="標楷體" w:hAnsi="標楷體" w:hint="eastAsia"/>
                <w:sz w:val="28"/>
                <w:szCs w:val="28"/>
              </w:rPr>
              <w:t>社會局（處）</w:t>
            </w:r>
            <w:r w:rsidR="007F171E">
              <w:rPr>
                <w:rFonts w:ascii="標楷體" w:eastAsia="標楷體" w:hAnsi="標楷體" w:hint="eastAsia"/>
                <w:sz w:val="28"/>
                <w:szCs w:val="28"/>
              </w:rPr>
              <w:t>相關辦理窗口</w:t>
            </w:r>
            <w:r w:rsidR="00D03DBD">
              <w:rPr>
                <w:rFonts w:ascii="新細明體" w:hAnsi="新細明體" w:hint="eastAsia"/>
                <w:sz w:val="28"/>
                <w:szCs w:val="28"/>
              </w:rPr>
              <w:t>。</w:t>
            </w:r>
          </w:p>
          <w:p w:rsidR="006F1082" w:rsidRDefault="0054314E" w:rsidP="00676696">
            <w:pPr>
              <w:spacing w:line="400" w:lineRule="exact"/>
              <w:ind w:left="630" w:hangingChars="225" w:hanging="630"/>
              <w:rPr>
                <w:rFonts w:ascii="標楷體" w:eastAsia="標楷體" w:hAnsi="標楷體"/>
                <w:sz w:val="28"/>
                <w:szCs w:val="28"/>
              </w:rPr>
            </w:pPr>
            <w:r w:rsidRPr="0054314E">
              <w:rPr>
                <w:rFonts w:ascii="標楷體" w:eastAsia="標楷體" w:hAnsi="標楷體"/>
                <w:sz w:val="28"/>
                <w:szCs w:val="28"/>
              </w:rPr>
              <w:t>(二)</w:t>
            </w:r>
            <w:r w:rsidR="00676696">
              <w:rPr>
                <w:rFonts w:ascii="標楷體" w:eastAsia="標楷體" w:hAnsi="標楷體" w:hint="eastAsia"/>
                <w:sz w:val="28"/>
                <w:szCs w:val="28"/>
              </w:rPr>
              <w:t>協尋：</w:t>
            </w:r>
          </w:p>
          <w:p w:rsidR="006F1082"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1.</w:t>
            </w:r>
            <w:r w:rsidR="00676696" w:rsidRPr="00676696">
              <w:rPr>
                <w:rFonts w:ascii="標楷體" w:eastAsia="標楷體" w:hAnsi="標楷體"/>
                <w:sz w:val="28"/>
                <w:szCs w:val="28"/>
              </w:rPr>
              <w:t>收案單位備齊相關資料</w:t>
            </w:r>
            <w:r w:rsidR="00676696">
              <w:rPr>
                <w:rFonts w:ascii="微軟正黑體" w:eastAsia="微軟正黑體" w:hAnsi="微軟正黑體" w:hint="eastAsia"/>
                <w:sz w:val="28"/>
                <w:szCs w:val="28"/>
              </w:rPr>
              <w:t>，</w:t>
            </w:r>
            <w:r w:rsidR="00676696">
              <w:rPr>
                <w:rFonts w:ascii="標楷體" w:eastAsia="標楷體" w:hAnsi="標楷體"/>
                <w:sz w:val="28"/>
                <w:szCs w:val="28"/>
              </w:rPr>
              <w:t>包括</w:t>
            </w:r>
            <w:r w:rsidR="00676696" w:rsidRPr="00676696">
              <w:rPr>
                <w:rFonts w:ascii="標楷體" w:eastAsia="標楷體" w:hAnsi="標楷體" w:hint="eastAsia"/>
                <w:sz w:val="28"/>
                <w:szCs w:val="28"/>
              </w:rPr>
              <w:t>當事人出生證明書或其他足認當事人及生母身分之證明文件，</w:t>
            </w:r>
            <w:r w:rsidR="00676696" w:rsidRPr="00676696">
              <w:rPr>
                <w:rFonts w:ascii="標楷體" w:eastAsia="標楷體" w:hAnsi="標楷體"/>
                <w:sz w:val="28"/>
                <w:szCs w:val="28"/>
              </w:rPr>
              <w:t>行文內政部</w:t>
            </w:r>
            <w:r w:rsidR="00B82EA5">
              <w:rPr>
                <w:rFonts w:ascii="標楷體" w:eastAsia="標楷體" w:hAnsi="標楷體"/>
                <w:sz w:val="28"/>
                <w:szCs w:val="28"/>
              </w:rPr>
              <w:t>戶政司辦理</w:t>
            </w:r>
            <w:r w:rsidR="00676696" w:rsidRPr="00676696">
              <w:rPr>
                <w:rFonts w:ascii="標楷體" w:eastAsia="標楷體" w:hAnsi="標楷體" w:hint="eastAsia"/>
                <w:sz w:val="28"/>
                <w:szCs w:val="28"/>
              </w:rPr>
              <w:t>。</w:t>
            </w:r>
          </w:p>
          <w:p w:rsidR="00676696"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2.</w:t>
            </w:r>
            <w:r w:rsidR="00676696">
              <w:rPr>
                <w:rFonts w:ascii="標楷體" w:eastAsia="標楷體" w:hAnsi="標楷體" w:hint="eastAsia"/>
                <w:sz w:val="28"/>
                <w:szCs w:val="28"/>
              </w:rPr>
              <w:t>由內政部轉</w:t>
            </w:r>
            <w:r w:rsidR="00676696" w:rsidRPr="00145275">
              <w:rPr>
                <w:rFonts w:ascii="標楷體" w:eastAsia="標楷體" w:hAnsi="標楷體" w:hint="eastAsia"/>
                <w:sz w:val="28"/>
                <w:szCs w:val="28"/>
              </w:rPr>
              <w:t>外交部</w:t>
            </w:r>
            <w:r w:rsidR="005B44F9">
              <w:rPr>
                <w:rFonts w:ascii="標楷體" w:eastAsia="標楷體" w:hAnsi="標楷體" w:hint="eastAsia"/>
                <w:sz w:val="28"/>
                <w:szCs w:val="28"/>
              </w:rPr>
              <w:t>（境外）</w:t>
            </w:r>
            <w:r w:rsidR="00676696">
              <w:rPr>
                <w:rFonts w:ascii="標楷體" w:eastAsia="標楷體" w:hAnsi="標楷體" w:hint="eastAsia"/>
                <w:sz w:val="28"/>
                <w:szCs w:val="28"/>
              </w:rPr>
              <w:t>請駐外館處協尋或移民署（境內）協尋</w:t>
            </w:r>
            <w:r w:rsidR="00D5537F" w:rsidRPr="006D4577">
              <w:rPr>
                <w:rFonts w:ascii="標楷體" w:eastAsia="標楷體" w:hAnsi="標楷體" w:hint="eastAsia"/>
                <w:sz w:val="28"/>
                <w:szCs w:val="28"/>
              </w:rPr>
              <w:t>(境內者協尋6個月</w:t>
            </w:r>
            <w:r w:rsidR="00280CE3">
              <w:rPr>
                <w:rFonts w:ascii="微軟正黑體" w:eastAsia="微軟正黑體" w:hAnsi="微軟正黑體" w:hint="eastAsia"/>
                <w:sz w:val="28"/>
                <w:szCs w:val="28"/>
              </w:rPr>
              <w:t>，</w:t>
            </w:r>
            <w:r w:rsidR="00D5537F" w:rsidRPr="006D4577">
              <w:rPr>
                <w:rFonts w:ascii="標楷體" w:eastAsia="標楷體" w:hAnsi="標楷體" w:hint="eastAsia"/>
                <w:sz w:val="28"/>
                <w:szCs w:val="28"/>
              </w:rPr>
              <w:t>境外者協尋3個月)</w:t>
            </w:r>
            <w:r w:rsidR="00676696" w:rsidRPr="002E521E">
              <w:rPr>
                <w:rFonts w:ascii="標楷體" w:eastAsia="標楷體" w:hAnsi="標楷體" w:hint="eastAsia"/>
                <w:sz w:val="28"/>
                <w:szCs w:val="28"/>
              </w:rPr>
              <w:t>。</w:t>
            </w:r>
            <w:r w:rsidR="00985003">
              <w:rPr>
                <w:rFonts w:ascii="標楷體" w:eastAsia="標楷體" w:hAnsi="標楷體"/>
                <w:sz w:val="28"/>
                <w:szCs w:val="28"/>
              </w:rPr>
              <w:t xml:space="preserve"> </w:t>
            </w:r>
          </w:p>
          <w:p w:rsidR="00676696" w:rsidRDefault="00676696"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(三)申請居留：</w:t>
            </w:r>
            <w:r w:rsidRPr="00676696">
              <w:rPr>
                <w:rFonts w:ascii="標楷體" w:eastAsia="標楷體" w:hAnsi="標楷體"/>
                <w:sz w:val="28"/>
                <w:szCs w:val="28"/>
              </w:rPr>
              <w:t>收案單位備齊相關資料</w:t>
            </w:r>
            <w:r w:rsidRPr="00676696">
              <w:rPr>
                <w:rFonts w:ascii="標楷體" w:eastAsia="標楷體" w:hAnsi="標楷體" w:hint="eastAsia"/>
                <w:sz w:val="28"/>
                <w:szCs w:val="28"/>
              </w:rPr>
              <w:t>，</w:t>
            </w:r>
            <w:r w:rsidRPr="00676696">
              <w:rPr>
                <w:rFonts w:ascii="標楷體" w:eastAsia="標楷體" w:hAnsi="標楷體"/>
                <w:sz w:val="28"/>
                <w:szCs w:val="28"/>
              </w:rPr>
              <w:t>包括</w:t>
            </w:r>
            <w:r w:rsidR="005B44F9">
              <w:rPr>
                <w:rFonts w:ascii="標楷體" w:eastAsia="標楷體" w:hAnsi="標楷體"/>
                <w:sz w:val="28"/>
                <w:szCs w:val="28"/>
              </w:rPr>
              <w:t>申請表</w:t>
            </w:r>
            <w:r w:rsidR="005B44F9">
              <w:rPr>
                <w:rFonts w:ascii="標楷體" w:eastAsia="標楷體" w:hAnsi="標楷體" w:hint="eastAsia"/>
                <w:sz w:val="28"/>
                <w:szCs w:val="28"/>
              </w:rPr>
              <w:t>、</w:t>
            </w:r>
            <w:r w:rsidR="0036771C">
              <w:rPr>
                <w:rFonts w:ascii="標楷體" w:eastAsia="標楷體" w:hAnsi="標楷體"/>
                <w:sz w:val="28"/>
                <w:szCs w:val="28"/>
              </w:rPr>
              <w:lastRenderedPageBreak/>
              <w:t>戶政司國籍確認函</w:t>
            </w:r>
            <w:r w:rsidR="0036771C">
              <w:rPr>
                <w:rFonts w:ascii="標楷體" w:eastAsia="標楷體" w:hAnsi="標楷體" w:hint="eastAsia"/>
                <w:sz w:val="28"/>
                <w:szCs w:val="28"/>
              </w:rPr>
              <w:t>、</w:t>
            </w:r>
            <w:r w:rsidRPr="00676696">
              <w:rPr>
                <w:rFonts w:ascii="標楷體" w:eastAsia="標楷體" w:hAnsi="標楷體" w:hint="eastAsia"/>
                <w:sz w:val="28"/>
                <w:szCs w:val="28"/>
              </w:rPr>
              <w:t>當事人出生證明書或其他足認當事人及生母身分之證明文件，</w:t>
            </w:r>
            <w:r w:rsidRPr="00676696">
              <w:rPr>
                <w:rFonts w:ascii="標楷體" w:eastAsia="標楷體" w:hAnsi="標楷體"/>
                <w:sz w:val="28"/>
                <w:szCs w:val="28"/>
              </w:rPr>
              <w:t>行文</w:t>
            </w:r>
            <w:r w:rsidR="00A33E4C">
              <w:rPr>
                <w:rFonts w:ascii="標楷體" w:eastAsia="標楷體" w:hAnsi="標楷體"/>
                <w:sz w:val="28"/>
                <w:szCs w:val="28"/>
              </w:rPr>
              <w:t>移民</w:t>
            </w:r>
            <w:r w:rsidR="00D000E3">
              <w:rPr>
                <w:rFonts w:ascii="標楷體" w:eastAsia="標楷體" w:hAnsi="標楷體"/>
                <w:sz w:val="28"/>
                <w:szCs w:val="28"/>
              </w:rPr>
              <w:t>署各服務站辦理</w:t>
            </w:r>
            <w:r w:rsidR="00D000E3" w:rsidRPr="00676696">
              <w:rPr>
                <w:rFonts w:ascii="標楷體" w:eastAsia="標楷體" w:hAnsi="標楷體" w:hint="eastAsia"/>
                <w:sz w:val="28"/>
                <w:szCs w:val="28"/>
              </w:rPr>
              <w:t>。</w:t>
            </w:r>
            <w:r w:rsidR="00B512A9">
              <w:rPr>
                <w:rFonts w:ascii="標楷體" w:eastAsia="標楷體" w:hAnsi="標楷體" w:hint="eastAsia"/>
                <w:sz w:val="28"/>
                <w:szCs w:val="28"/>
              </w:rPr>
              <w:t>（文內註記：英文</w:t>
            </w:r>
            <w:r w:rsidR="00D116FB">
              <w:rPr>
                <w:rFonts w:ascii="標楷體" w:eastAsia="標楷體" w:hAnsi="標楷體" w:hint="eastAsia"/>
                <w:sz w:val="28"/>
                <w:szCs w:val="28"/>
              </w:rPr>
              <w:t>姓名</w:t>
            </w:r>
            <w:r w:rsidR="00E84F59">
              <w:rPr>
                <w:rFonts w:ascii="標楷體" w:eastAsia="標楷體" w:hAnsi="標楷體" w:hint="eastAsia"/>
                <w:sz w:val="28"/>
                <w:szCs w:val="28"/>
              </w:rPr>
              <w:t>必填</w:t>
            </w:r>
            <w:r w:rsidR="00875C3A">
              <w:rPr>
                <w:rFonts w:ascii="標楷體" w:eastAsia="標楷體" w:hAnsi="標楷體" w:hint="eastAsia"/>
                <w:sz w:val="28"/>
                <w:szCs w:val="28"/>
              </w:rPr>
              <w:t>（參照外交部外文譯名方式）</w:t>
            </w:r>
            <w:r w:rsidR="007C709B">
              <w:rPr>
                <w:rFonts w:ascii="標楷體" w:eastAsia="標楷體" w:hAnsi="標楷體" w:hint="eastAsia"/>
                <w:sz w:val="28"/>
                <w:szCs w:val="28"/>
              </w:rPr>
              <w:t>、</w:t>
            </w:r>
            <w:r w:rsidR="00E84F59">
              <w:rPr>
                <w:rFonts w:ascii="標楷體" w:eastAsia="標楷體" w:hAnsi="標楷體" w:hint="eastAsia"/>
                <w:sz w:val="28"/>
                <w:szCs w:val="28"/>
              </w:rPr>
              <w:t>中文</w:t>
            </w:r>
            <w:r w:rsidR="00B512A9">
              <w:rPr>
                <w:rFonts w:ascii="標楷體" w:eastAsia="標楷體" w:hAnsi="標楷體" w:hint="eastAsia"/>
                <w:sz w:val="28"/>
                <w:szCs w:val="28"/>
              </w:rPr>
              <w:t>姓名、出生日期</w:t>
            </w:r>
            <w:r w:rsidR="00D000E3">
              <w:rPr>
                <w:rFonts w:ascii="標楷體" w:eastAsia="標楷體" w:hAnsi="標楷體" w:hint="eastAsia"/>
                <w:sz w:val="28"/>
                <w:szCs w:val="28"/>
              </w:rPr>
              <w:t>（</w:t>
            </w:r>
            <w:r w:rsidR="007C709B">
              <w:rPr>
                <w:rFonts w:ascii="標楷體" w:eastAsia="標楷體" w:hAnsi="標楷體" w:hint="eastAsia"/>
                <w:sz w:val="28"/>
                <w:szCs w:val="28"/>
              </w:rPr>
              <w:t>如</w:t>
            </w:r>
            <w:r w:rsidR="00875C3A">
              <w:rPr>
                <w:rFonts w:ascii="標楷體" w:eastAsia="標楷體" w:hAnsi="標楷體" w:hint="eastAsia"/>
                <w:sz w:val="28"/>
                <w:szCs w:val="28"/>
              </w:rPr>
              <w:t>不詳之替代</w:t>
            </w:r>
            <w:r w:rsidR="007C709B">
              <w:rPr>
                <w:rFonts w:ascii="標楷體" w:eastAsia="標楷體" w:hAnsi="標楷體" w:hint="eastAsia"/>
                <w:sz w:val="28"/>
                <w:szCs w:val="28"/>
              </w:rPr>
              <w:t>方式</w:t>
            </w:r>
            <w:r w:rsidR="00875C3A">
              <w:rPr>
                <w:rFonts w:ascii="標楷體" w:eastAsia="標楷體" w:hAnsi="標楷體" w:hint="eastAsia"/>
                <w:sz w:val="28"/>
                <w:szCs w:val="28"/>
              </w:rPr>
              <w:t>：出生年不詳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則以描述推估敘明</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出生月日不詳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則以該年7月1日替代</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則以該月15日替代</w:t>
            </w:r>
            <w:r w:rsidR="00D000E3">
              <w:rPr>
                <w:rFonts w:ascii="標楷體" w:eastAsia="標楷體" w:hAnsi="標楷體" w:hint="eastAsia"/>
                <w:sz w:val="28"/>
                <w:szCs w:val="28"/>
              </w:rPr>
              <w:t>）</w:t>
            </w:r>
            <w:r w:rsidR="00B512A9">
              <w:rPr>
                <w:rFonts w:ascii="標楷體" w:eastAsia="標楷體" w:hAnsi="標楷體" w:hint="eastAsia"/>
                <w:sz w:val="28"/>
                <w:szCs w:val="28"/>
              </w:rPr>
              <w:t>及現居處所地址等</w:t>
            </w:r>
            <w:r w:rsidR="00EA0EC6">
              <w:rPr>
                <w:rFonts w:ascii="新細明體" w:hAnsi="新細明體" w:hint="eastAsia"/>
                <w:sz w:val="28"/>
                <w:szCs w:val="28"/>
              </w:rPr>
              <w:t>。</w:t>
            </w:r>
          </w:p>
          <w:p w:rsidR="008A5960" w:rsidRDefault="008A5960" w:rsidP="008A5960">
            <w:pPr>
              <w:spacing w:line="400" w:lineRule="exact"/>
              <w:ind w:left="560" w:hangingChars="200" w:hanging="560"/>
              <w:jc w:val="both"/>
              <w:rPr>
                <w:rFonts w:ascii="標楷體" w:eastAsia="標楷體" w:hAnsi="標楷體"/>
                <w:sz w:val="28"/>
                <w:szCs w:val="28"/>
              </w:rPr>
            </w:pPr>
            <w:r w:rsidRPr="008A5960">
              <w:rPr>
                <w:rFonts w:ascii="標楷體" w:eastAsia="標楷體" w:hAnsi="標楷體"/>
                <w:sz w:val="28"/>
                <w:szCs w:val="28"/>
              </w:rPr>
              <w:t>(</w:t>
            </w:r>
            <w:r w:rsidR="00676696">
              <w:rPr>
                <w:rFonts w:ascii="標楷體" w:eastAsia="標楷體" w:hAnsi="標楷體"/>
                <w:sz w:val="28"/>
                <w:szCs w:val="28"/>
              </w:rPr>
              <w:t>四</w:t>
            </w:r>
            <w:r w:rsidRPr="008A5960">
              <w:rPr>
                <w:rFonts w:ascii="標楷體" w:eastAsia="標楷體" w:hAnsi="標楷體"/>
                <w:sz w:val="28"/>
                <w:szCs w:val="28"/>
              </w:rPr>
              <w:t>)</w:t>
            </w:r>
            <w:r w:rsidR="003F4571">
              <w:rPr>
                <w:rFonts w:ascii="標楷體" w:eastAsia="標楷體" w:hAnsi="標楷體" w:hint="eastAsia"/>
                <w:sz w:val="28"/>
                <w:szCs w:val="28"/>
              </w:rPr>
              <w:t>專案簽核</w:t>
            </w:r>
            <w:r w:rsidR="003F4571" w:rsidRPr="00651A40">
              <w:rPr>
                <w:rFonts w:ascii="標楷體" w:eastAsia="標楷體" w:hAnsi="標楷體" w:hint="eastAsia"/>
                <w:sz w:val="28"/>
                <w:szCs w:val="28"/>
              </w:rPr>
              <w:t>：</w:t>
            </w:r>
            <w:r>
              <w:rPr>
                <w:rFonts w:ascii="標楷體" w:eastAsia="標楷體" w:hAnsi="標楷體" w:hint="eastAsia"/>
                <w:sz w:val="28"/>
                <w:szCs w:val="28"/>
              </w:rPr>
              <w:t>由</w:t>
            </w:r>
            <w:r w:rsidR="00A33E4C">
              <w:rPr>
                <w:rFonts w:ascii="標楷體" w:eastAsia="標楷體" w:hAnsi="標楷體" w:hint="eastAsia"/>
                <w:sz w:val="28"/>
                <w:szCs w:val="28"/>
              </w:rPr>
              <w:t>移民署</w:t>
            </w:r>
            <w:r w:rsidR="007C709B">
              <w:rPr>
                <w:rFonts w:ascii="標楷體" w:eastAsia="標楷體" w:hAnsi="標楷體" w:hint="eastAsia"/>
                <w:sz w:val="28"/>
                <w:szCs w:val="28"/>
              </w:rPr>
              <w:t>各</w:t>
            </w:r>
            <w:r>
              <w:rPr>
                <w:rFonts w:ascii="標楷體" w:eastAsia="標楷體" w:hAnsi="標楷體" w:hint="eastAsia"/>
                <w:sz w:val="28"/>
                <w:szCs w:val="28"/>
              </w:rPr>
              <w:t>服務站簽</w:t>
            </w:r>
            <w:r w:rsidR="00A33E4C">
              <w:rPr>
                <w:rFonts w:ascii="標楷體" w:eastAsia="標楷體" w:hAnsi="標楷體" w:hint="eastAsia"/>
                <w:sz w:val="28"/>
                <w:szCs w:val="28"/>
              </w:rPr>
              <w:t>核</w:t>
            </w:r>
            <w:r>
              <w:rPr>
                <w:rFonts w:ascii="新細明體" w:hAnsi="新細明體" w:hint="eastAsia"/>
                <w:sz w:val="28"/>
                <w:szCs w:val="28"/>
              </w:rPr>
              <w:t>。</w:t>
            </w:r>
          </w:p>
          <w:p w:rsidR="003F4571" w:rsidRPr="003F4571" w:rsidRDefault="003F4571" w:rsidP="003F4571">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1</w:t>
            </w:r>
            <w:r w:rsidRPr="003F4571">
              <w:rPr>
                <w:rFonts w:ascii="標楷體" w:eastAsia="標楷體" w:hAnsi="標楷體"/>
                <w:sz w:val="28"/>
                <w:szCs w:val="28"/>
              </w:rPr>
              <w:t>.</w:t>
            </w:r>
            <w:r>
              <w:rPr>
                <w:rFonts w:ascii="標楷體" w:eastAsia="標楷體" w:hAnsi="標楷體" w:hint="eastAsia"/>
                <w:sz w:val="28"/>
                <w:szCs w:val="28"/>
              </w:rPr>
              <w:t>生母</w:t>
            </w:r>
            <w:r w:rsidR="005F45B2">
              <w:rPr>
                <w:rFonts w:ascii="標楷體" w:eastAsia="標楷體" w:hAnsi="標楷體" w:hint="eastAsia"/>
                <w:sz w:val="28"/>
                <w:szCs w:val="28"/>
              </w:rPr>
              <w:t xml:space="preserve">尚待協尋(行方不明  </w:t>
            </w:r>
            <w:r w:rsidR="005F45B2">
              <w:rPr>
                <w:rFonts w:ascii="標楷體" w:eastAsia="標楷體" w:hAnsi="標楷體"/>
                <w:sz w:val="28"/>
                <w:szCs w:val="28"/>
              </w:rPr>
              <w:br/>
            </w:r>
            <w:r w:rsidR="005F45B2">
              <w:rPr>
                <w:rFonts w:ascii="標楷體" w:eastAsia="標楷體" w:hAnsi="標楷體" w:hint="eastAsia"/>
                <w:sz w:val="28"/>
                <w:szCs w:val="28"/>
              </w:rPr>
              <w:t xml:space="preserve">  含境內及境外)期間</w:t>
            </w:r>
            <w:r w:rsidRPr="003F4571">
              <w:rPr>
                <w:rFonts w:ascii="標楷體" w:eastAsia="標楷體" w:hAnsi="標楷體" w:hint="eastAsia"/>
                <w:sz w:val="28"/>
                <w:szCs w:val="28"/>
              </w:rPr>
              <w:t>：</w:t>
            </w:r>
            <w:r w:rsidR="0051429F">
              <w:rPr>
                <w:rFonts w:ascii="標楷體" w:eastAsia="標楷體" w:hAnsi="標楷體" w:hint="eastAsia"/>
                <w:sz w:val="28"/>
                <w:szCs w:val="28"/>
              </w:rPr>
              <w:t xml:space="preserve">由   </w:t>
            </w:r>
            <w:r w:rsidR="0051429F">
              <w:rPr>
                <w:rFonts w:ascii="標楷體" w:eastAsia="標楷體" w:hAnsi="標楷體"/>
                <w:sz w:val="28"/>
                <w:szCs w:val="28"/>
              </w:rPr>
              <w:br/>
              <w:t xml:space="preserve">  </w:t>
            </w:r>
            <w:r w:rsidR="0051429F">
              <w:rPr>
                <w:rFonts w:ascii="標楷體" w:eastAsia="標楷體" w:hAnsi="標楷體" w:hint="eastAsia"/>
                <w:sz w:val="28"/>
                <w:szCs w:val="28"/>
              </w:rPr>
              <w:t>移民署服務站暫</w:t>
            </w:r>
            <w:r w:rsidRPr="007E6F4A">
              <w:rPr>
                <w:rFonts w:ascii="標楷體" w:eastAsia="標楷體" w:hAnsi="標楷體" w:hint="eastAsia"/>
                <w:sz w:val="28"/>
                <w:szCs w:val="28"/>
              </w:rPr>
              <w:t>依生</w:t>
            </w:r>
            <w:r w:rsidRPr="007E6F4A">
              <w:rPr>
                <w:rFonts w:ascii="標楷體" w:eastAsia="標楷體" w:hAnsi="標楷體"/>
                <w:sz w:val="28"/>
                <w:szCs w:val="28"/>
              </w:rPr>
              <w:t>母</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國籍辦理</w:t>
            </w:r>
            <w:r w:rsidRPr="007E6F4A">
              <w:rPr>
                <w:rFonts w:ascii="標楷體" w:eastAsia="標楷體" w:hAnsi="標楷體" w:hint="eastAsia"/>
                <w:sz w:val="28"/>
                <w:szCs w:val="28"/>
              </w:rPr>
              <w:t>外</w:t>
            </w:r>
            <w:r w:rsidRPr="007E6F4A">
              <w:rPr>
                <w:rFonts w:ascii="標楷體" w:eastAsia="標楷體" w:hAnsi="標楷體"/>
                <w:sz w:val="28"/>
                <w:szCs w:val="28"/>
              </w:rPr>
              <w:t>僑居留</w:t>
            </w:r>
            <w:r w:rsidR="00263ECC">
              <w:rPr>
                <w:rFonts w:ascii="標楷體" w:eastAsia="標楷體" w:hAnsi="標楷體" w:hint="eastAsia"/>
                <w:sz w:val="28"/>
                <w:szCs w:val="28"/>
              </w:rPr>
              <w:t>證</w:t>
            </w:r>
            <w:r w:rsidRPr="007E6F4A">
              <w:rPr>
                <w:rFonts w:ascii="標楷體" w:eastAsia="標楷體" w:hAnsi="標楷體"/>
                <w:sz w:val="28"/>
                <w:szCs w:val="28"/>
              </w:rPr>
              <w:t>等</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相關事宜</w:t>
            </w:r>
            <w:r w:rsidR="00D5537F">
              <w:rPr>
                <w:rFonts w:ascii="標楷體" w:eastAsia="標楷體" w:hAnsi="標楷體" w:hint="eastAsia"/>
                <w:sz w:val="28"/>
                <w:szCs w:val="28"/>
              </w:rPr>
              <w:t>（效期1年）</w:t>
            </w:r>
            <w:r w:rsidRPr="007E6F4A">
              <w:rPr>
                <w:rFonts w:ascii="標楷體" w:eastAsia="標楷體" w:hAnsi="標楷體" w:hint="eastAsia"/>
                <w:sz w:val="28"/>
                <w:szCs w:val="28"/>
              </w:rPr>
              <w:t>。</w:t>
            </w:r>
          </w:p>
          <w:p w:rsidR="0069388A" w:rsidRPr="0069388A" w:rsidRDefault="003F4571" w:rsidP="0069388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2</w:t>
            </w:r>
            <w:r w:rsidRPr="003F4571">
              <w:rPr>
                <w:rFonts w:ascii="標楷體" w:eastAsia="標楷體" w:hAnsi="標楷體"/>
                <w:sz w:val="28"/>
                <w:szCs w:val="28"/>
              </w:rPr>
              <w:t>.</w:t>
            </w:r>
            <w:r w:rsidR="00AF73B1">
              <w:rPr>
                <w:rFonts w:ascii="標楷體" w:eastAsia="標楷體" w:hAnsi="標楷體" w:hint="eastAsia"/>
                <w:sz w:val="28"/>
                <w:szCs w:val="28"/>
              </w:rPr>
              <w:t>未尋獲生母者(行方不明</w:t>
            </w:r>
            <w:r w:rsidR="00873207">
              <w:rPr>
                <w:rFonts w:ascii="標楷體" w:eastAsia="標楷體" w:hAnsi="標楷體" w:hint="eastAsia"/>
                <w:sz w:val="28"/>
                <w:szCs w:val="28"/>
              </w:rPr>
              <w:t xml:space="preserve">  </w:t>
            </w:r>
            <w:r w:rsidR="00873207">
              <w:rPr>
                <w:rFonts w:ascii="標楷體" w:eastAsia="標楷體" w:hAnsi="標楷體"/>
                <w:sz w:val="28"/>
                <w:szCs w:val="28"/>
              </w:rPr>
              <w:br/>
            </w:r>
            <w:r w:rsidR="00873207">
              <w:rPr>
                <w:rFonts w:ascii="標楷體" w:eastAsia="標楷體" w:hAnsi="標楷體" w:hint="eastAsia"/>
                <w:sz w:val="28"/>
                <w:szCs w:val="28"/>
              </w:rPr>
              <w:t xml:space="preserve">  </w:t>
            </w:r>
            <w:r w:rsidR="004C5CCB">
              <w:rPr>
                <w:rFonts w:ascii="標楷體" w:eastAsia="標楷體" w:hAnsi="標楷體" w:hint="eastAsia"/>
                <w:sz w:val="28"/>
                <w:szCs w:val="28"/>
              </w:rPr>
              <w:t>含境內及境外</w:t>
            </w:r>
            <w:r w:rsidR="00AF73B1">
              <w:rPr>
                <w:rFonts w:ascii="標楷體" w:eastAsia="標楷體" w:hAnsi="標楷體" w:hint="eastAsia"/>
                <w:sz w:val="28"/>
                <w:szCs w:val="28"/>
              </w:rPr>
              <w:t>)</w:t>
            </w:r>
            <w:r w:rsidR="0069388A" w:rsidRPr="0069388A">
              <w:rPr>
                <w:rFonts w:ascii="標楷體" w:eastAsia="標楷體" w:hAnsi="標楷體" w:hint="eastAsia"/>
                <w:sz w:val="28"/>
                <w:szCs w:val="28"/>
              </w:rPr>
              <w:t>且生母原</w:t>
            </w:r>
          </w:p>
          <w:p w:rsidR="00AF73B1" w:rsidRDefault="0069388A" w:rsidP="00D5537F">
            <w:pPr>
              <w:spacing w:line="400" w:lineRule="exact"/>
              <w:ind w:left="736" w:hangingChars="263" w:hanging="736"/>
              <w:rPr>
                <w:rFonts w:ascii="標楷體" w:eastAsia="標楷體" w:hAnsi="標楷體"/>
                <w:sz w:val="28"/>
                <w:szCs w:val="28"/>
              </w:rPr>
            </w:pPr>
            <w:r w:rsidRPr="0069388A">
              <w:rPr>
                <w:rFonts w:ascii="標楷體" w:eastAsia="標楷體" w:hAnsi="標楷體" w:hint="eastAsia"/>
                <w:sz w:val="28"/>
                <w:szCs w:val="28"/>
              </w:rPr>
              <w:t xml:space="preserve">    </w:t>
            </w:r>
            <w:r>
              <w:rPr>
                <w:rFonts w:ascii="標楷體" w:eastAsia="標楷體" w:hAnsi="標楷體"/>
                <w:sz w:val="28"/>
                <w:szCs w:val="28"/>
              </w:rPr>
              <w:t xml:space="preserve"> </w:t>
            </w:r>
            <w:r w:rsidRPr="0069388A">
              <w:rPr>
                <w:rFonts w:ascii="標楷體" w:eastAsia="標楷體" w:hAnsi="標楷體" w:hint="eastAsia"/>
                <w:sz w:val="28"/>
                <w:szCs w:val="28"/>
              </w:rPr>
              <w:t>屬國不認該童國籍</w:t>
            </w:r>
            <w:r w:rsidR="00A7414B" w:rsidRPr="00A7414B">
              <w:rPr>
                <w:rFonts w:ascii="標楷體" w:eastAsia="標楷體" w:hAnsi="標楷體" w:hint="eastAsia"/>
                <w:sz w:val="28"/>
                <w:szCs w:val="28"/>
              </w:rPr>
              <w:t>或</w:t>
            </w:r>
            <w:r w:rsidR="00A7414B" w:rsidRPr="00A7414B">
              <w:rPr>
                <w:rFonts w:ascii="標楷體" w:eastAsia="標楷體" w:hAnsi="標楷體"/>
                <w:sz w:val="28"/>
                <w:szCs w:val="28"/>
              </w:rPr>
              <w:t>逾</w:t>
            </w:r>
            <w:r w:rsidR="00A7414B" w:rsidRPr="00A7414B">
              <w:rPr>
                <w:rFonts w:ascii="標楷體" w:eastAsia="標楷體" w:hAnsi="標楷體" w:hint="eastAsia"/>
                <w:sz w:val="28"/>
                <w:szCs w:val="28"/>
              </w:rPr>
              <w:t>3</w:t>
            </w:r>
            <w:r w:rsidR="00A7414B" w:rsidRPr="00A7414B">
              <w:rPr>
                <w:rFonts w:ascii="標楷體" w:eastAsia="標楷體" w:hAnsi="標楷體"/>
                <w:sz w:val="28"/>
                <w:szCs w:val="28"/>
              </w:rPr>
              <w:t>個月未</w:t>
            </w:r>
            <w:r w:rsidR="00A7414B" w:rsidRPr="00A7414B">
              <w:rPr>
                <w:rFonts w:ascii="標楷體" w:eastAsia="標楷體" w:hAnsi="標楷體" w:hint="eastAsia"/>
                <w:sz w:val="28"/>
                <w:szCs w:val="28"/>
              </w:rPr>
              <w:t>獲</w:t>
            </w:r>
            <w:r w:rsidR="00A7414B" w:rsidRPr="00A7414B">
              <w:rPr>
                <w:rFonts w:ascii="標楷體" w:eastAsia="標楷體" w:hAnsi="標楷體"/>
                <w:sz w:val="28"/>
                <w:szCs w:val="28"/>
              </w:rPr>
              <w:t>回應</w:t>
            </w:r>
            <w:r w:rsidRPr="0069388A">
              <w:rPr>
                <w:rFonts w:ascii="標楷體" w:eastAsia="標楷體" w:hAnsi="標楷體" w:hint="eastAsia"/>
                <w:sz w:val="28"/>
                <w:szCs w:val="28"/>
              </w:rPr>
              <w:t>：應依照</w:t>
            </w:r>
            <w:r>
              <w:rPr>
                <w:rFonts w:ascii="標楷體" w:eastAsia="標楷體" w:hAnsi="標楷體" w:hint="eastAsia"/>
                <w:sz w:val="28"/>
                <w:szCs w:val="28"/>
              </w:rPr>
              <w:t>內政部</w:t>
            </w:r>
            <w:r w:rsidR="00AF73B1">
              <w:rPr>
                <w:rFonts w:ascii="標楷體" w:eastAsia="標楷體" w:hAnsi="標楷體" w:hint="eastAsia"/>
                <w:sz w:val="28"/>
                <w:szCs w:val="28"/>
              </w:rPr>
              <w:t>認定</w:t>
            </w:r>
            <w:r w:rsidR="00D5537F">
              <w:rPr>
                <w:rFonts w:ascii="標楷體" w:eastAsia="標楷體" w:hAnsi="標楷體" w:hint="eastAsia"/>
                <w:sz w:val="28"/>
                <w:szCs w:val="28"/>
              </w:rPr>
              <w:t>之</w:t>
            </w:r>
            <w:r w:rsidR="00AF73B1">
              <w:rPr>
                <w:rFonts w:ascii="標楷體" w:eastAsia="標楷體" w:hAnsi="標楷體" w:hint="eastAsia"/>
                <w:sz w:val="28"/>
                <w:szCs w:val="28"/>
              </w:rPr>
              <w:t>國籍</w:t>
            </w:r>
            <w:r w:rsidR="004C5CCB">
              <w:rPr>
                <w:rFonts w:ascii="標楷體" w:eastAsia="標楷體" w:hAnsi="標楷體" w:hint="eastAsia"/>
                <w:sz w:val="28"/>
                <w:szCs w:val="28"/>
              </w:rPr>
              <w:t>結果</w:t>
            </w:r>
            <w:r w:rsidR="00AF73B1" w:rsidRPr="00BD70B8">
              <w:rPr>
                <w:rFonts w:ascii="標楷體" w:eastAsia="標楷體" w:hAnsi="標楷體" w:hint="eastAsia"/>
                <w:sz w:val="28"/>
                <w:szCs w:val="28"/>
              </w:rPr>
              <w:t>，</w:t>
            </w:r>
            <w:r w:rsidR="004C5CCB" w:rsidRPr="004C5CCB">
              <w:rPr>
                <w:rFonts w:ascii="標楷體" w:eastAsia="標楷體" w:hAnsi="標楷體" w:hint="eastAsia"/>
                <w:sz w:val="28"/>
                <w:szCs w:val="28"/>
              </w:rPr>
              <w:t>續憑</w:t>
            </w:r>
            <w:r w:rsidR="00AF73B1">
              <w:rPr>
                <w:rFonts w:ascii="標楷體" w:eastAsia="標楷體" w:hAnsi="標楷體" w:hint="eastAsia"/>
                <w:sz w:val="28"/>
                <w:szCs w:val="28"/>
              </w:rPr>
              <w:t>辦理</w:t>
            </w:r>
            <w:r w:rsidR="00BD70B8">
              <w:rPr>
                <w:rFonts w:ascii="標楷體" w:eastAsia="標楷體" w:hAnsi="標楷體" w:hint="eastAsia"/>
                <w:sz w:val="28"/>
                <w:szCs w:val="28"/>
              </w:rPr>
              <w:t>後續</w:t>
            </w:r>
            <w:r w:rsidR="00982C59">
              <w:rPr>
                <w:rFonts w:ascii="標楷體" w:eastAsia="標楷體" w:hAnsi="標楷體" w:hint="eastAsia"/>
                <w:sz w:val="28"/>
                <w:szCs w:val="28"/>
              </w:rPr>
              <w:t>核發外僑居留證事宜</w:t>
            </w:r>
            <w:r w:rsidR="00AF73B1" w:rsidRPr="004C5CCB">
              <w:rPr>
                <w:rFonts w:ascii="標楷體" w:eastAsia="標楷體" w:hAnsi="標楷體" w:hint="eastAsia"/>
                <w:sz w:val="28"/>
                <w:szCs w:val="28"/>
              </w:rPr>
              <w:t>。</w:t>
            </w:r>
          </w:p>
          <w:p w:rsidR="008A5960" w:rsidRDefault="0064614E" w:rsidP="008A5960">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3.</w:t>
            </w:r>
            <w:r w:rsidR="00FB4978">
              <w:rPr>
                <w:rFonts w:ascii="標楷體" w:eastAsia="標楷體" w:hAnsi="標楷體" w:hint="eastAsia"/>
                <w:sz w:val="28"/>
                <w:szCs w:val="28"/>
              </w:rPr>
              <w:t>尋獲生母者：</w:t>
            </w:r>
            <w:r w:rsidR="001D1B33">
              <w:rPr>
                <w:rFonts w:ascii="標楷體" w:eastAsia="標楷體" w:hAnsi="標楷體" w:hint="eastAsia"/>
                <w:sz w:val="28"/>
                <w:szCs w:val="28"/>
              </w:rPr>
              <w:t>內政部函</w:t>
            </w:r>
          </w:p>
          <w:p w:rsidR="0064614E" w:rsidRDefault="001D1B33" w:rsidP="008A5960">
            <w:pPr>
              <w:tabs>
                <w:tab w:val="left" w:pos="624"/>
                <w:tab w:val="left" w:pos="771"/>
              </w:tabs>
              <w:spacing w:line="400" w:lineRule="exact"/>
              <w:ind w:leftChars="300" w:left="720"/>
              <w:rPr>
                <w:rFonts w:ascii="新細明體" w:hAnsi="新細明體"/>
                <w:sz w:val="28"/>
                <w:szCs w:val="28"/>
              </w:rPr>
            </w:pPr>
            <w:r>
              <w:rPr>
                <w:rFonts w:ascii="標楷體" w:eastAsia="標楷體" w:hAnsi="標楷體" w:hint="eastAsia"/>
                <w:sz w:val="28"/>
                <w:szCs w:val="28"/>
              </w:rPr>
              <w:t>知移民署依</w:t>
            </w:r>
            <w:r w:rsidR="00FB4978" w:rsidRPr="007E6F4A">
              <w:rPr>
                <w:rFonts w:ascii="標楷體" w:eastAsia="標楷體" w:hAnsi="標楷體" w:hint="eastAsia"/>
                <w:sz w:val="28"/>
                <w:szCs w:val="28"/>
              </w:rPr>
              <w:t>生</w:t>
            </w:r>
            <w:r w:rsidR="00FB4978" w:rsidRPr="007E6F4A">
              <w:rPr>
                <w:rFonts w:ascii="標楷體" w:eastAsia="標楷體" w:hAnsi="標楷體"/>
                <w:sz w:val="28"/>
                <w:szCs w:val="28"/>
              </w:rPr>
              <w:t>母國籍辦理</w:t>
            </w:r>
            <w:r w:rsidR="00FB4978" w:rsidRPr="007E6F4A">
              <w:rPr>
                <w:rFonts w:ascii="標楷體" w:eastAsia="標楷體" w:hAnsi="標楷體" w:hint="eastAsia"/>
                <w:sz w:val="28"/>
                <w:szCs w:val="28"/>
              </w:rPr>
              <w:t>外</w:t>
            </w:r>
            <w:r w:rsidR="00FB4978" w:rsidRPr="007E6F4A">
              <w:rPr>
                <w:rFonts w:ascii="標楷體" w:eastAsia="標楷體" w:hAnsi="標楷體"/>
                <w:sz w:val="28"/>
                <w:szCs w:val="28"/>
              </w:rPr>
              <w:t>僑居留</w:t>
            </w:r>
            <w:r w:rsidR="00FB4978">
              <w:rPr>
                <w:rFonts w:ascii="標楷體" w:eastAsia="標楷體" w:hAnsi="標楷體" w:hint="eastAsia"/>
                <w:sz w:val="28"/>
                <w:szCs w:val="28"/>
              </w:rPr>
              <w:t>證</w:t>
            </w:r>
            <w:r>
              <w:rPr>
                <w:rFonts w:ascii="標楷體" w:eastAsia="標楷體" w:hAnsi="標楷體" w:hint="eastAsia"/>
                <w:sz w:val="28"/>
                <w:szCs w:val="28"/>
              </w:rPr>
              <w:t>或旅行證件</w:t>
            </w:r>
            <w:r w:rsidR="00FB4978" w:rsidRPr="007E6F4A">
              <w:rPr>
                <w:rFonts w:ascii="標楷體" w:eastAsia="標楷體" w:hAnsi="標楷體"/>
                <w:sz w:val="28"/>
                <w:szCs w:val="28"/>
              </w:rPr>
              <w:t>等</w:t>
            </w:r>
            <w:r w:rsidR="006440A7">
              <w:rPr>
                <w:rFonts w:ascii="微軟正黑體" w:eastAsia="微軟正黑體" w:hAnsi="微軟正黑體" w:hint="eastAsia"/>
                <w:sz w:val="28"/>
                <w:szCs w:val="28"/>
              </w:rPr>
              <w:t>，</w:t>
            </w:r>
            <w:r w:rsidR="006440A7">
              <w:rPr>
                <w:rFonts w:ascii="標楷體" w:eastAsia="標楷體" w:hAnsi="標楷體"/>
                <w:sz w:val="28"/>
                <w:szCs w:val="28"/>
              </w:rPr>
              <w:t>以利後續居留</w:t>
            </w:r>
            <w:r w:rsidR="006440A7">
              <w:rPr>
                <w:rFonts w:ascii="標楷體" w:eastAsia="標楷體" w:hAnsi="標楷體" w:hint="eastAsia"/>
                <w:sz w:val="28"/>
                <w:szCs w:val="28"/>
              </w:rPr>
              <w:t>、</w:t>
            </w:r>
            <w:r w:rsidR="006440A7">
              <w:rPr>
                <w:rFonts w:ascii="標楷體" w:eastAsia="標楷體" w:hAnsi="標楷體"/>
                <w:sz w:val="28"/>
                <w:szCs w:val="28"/>
              </w:rPr>
              <w:t>收容或遣返作業</w:t>
            </w:r>
            <w:r w:rsidR="00982C59">
              <w:rPr>
                <w:rFonts w:ascii="標楷體" w:eastAsia="標楷體" w:hAnsi="標楷體"/>
                <w:sz w:val="28"/>
                <w:szCs w:val="28"/>
              </w:rPr>
              <w:t>等後續事</w:t>
            </w:r>
            <w:r w:rsidR="00B01390">
              <w:rPr>
                <w:rFonts w:ascii="標楷體" w:eastAsia="標楷體" w:hAnsi="標楷體"/>
                <w:sz w:val="28"/>
                <w:szCs w:val="28"/>
              </w:rPr>
              <w:t>宜</w:t>
            </w:r>
            <w:r w:rsidR="00B01390">
              <w:rPr>
                <w:rFonts w:ascii="新細明體" w:hAnsi="新細明體" w:hint="eastAsia"/>
                <w:sz w:val="28"/>
                <w:szCs w:val="28"/>
              </w:rPr>
              <w:t>。</w:t>
            </w:r>
          </w:p>
          <w:p w:rsidR="00BD4F1B" w:rsidRPr="00C77FA6" w:rsidRDefault="000D54D5" w:rsidP="007501B2">
            <w:pPr>
              <w:spacing w:line="400" w:lineRule="exact"/>
              <w:ind w:left="456" w:hangingChars="163" w:hanging="456"/>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730944" behindDoc="0" locked="0" layoutInCell="1" allowOverlap="1" wp14:anchorId="52B25813" wp14:editId="1EE9C26C">
                      <wp:simplePos x="0" y="0"/>
                      <wp:positionH relativeFrom="column">
                        <wp:posOffset>-1889760</wp:posOffset>
                      </wp:positionH>
                      <wp:positionV relativeFrom="paragraph">
                        <wp:posOffset>402590</wp:posOffset>
                      </wp:positionV>
                      <wp:extent cx="45719" cy="304800"/>
                      <wp:effectExtent l="19050" t="0" r="31115" b="38100"/>
                      <wp:wrapNone/>
                      <wp:docPr id="34" name="向下箭號 34"/>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6E4BA" id="向下箭號 34" o:spid="_x0000_s1026" type="#_x0000_t67" style="position:absolute;margin-left:-148.8pt;margin-top:31.7pt;width:3.6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" adj="19980" fillcolor="white [3201]" strokecolor="black [3200]" strokeweight="1pt"/>
                  </w:pict>
                </mc:Fallback>
              </mc:AlternateContent>
            </w:r>
            <w:r w:rsidR="00293F8A">
              <w:rPr>
                <w:rFonts w:ascii="標楷體" w:eastAsia="標楷體" w:hAnsi="標楷體"/>
                <w:sz w:val="28"/>
                <w:szCs w:val="28"/>
              </w:rPr>
              <w:t>三</w:t>
            </w:r>
            <w:r w:rsidR="009A3945">
              <w:rPr>
                <w:rFonts w:ascii="標楷體" w:eastAsia="標楷體" w:hAnsi="標楷體" w:hint="eastAsia"/>
                <w:sz w:val="28"/>
                <w:szCs w:val="28"/>
              </w:rPr>
              <w:t>、</w:t>
            </w:r>
            <w:r w:rsidR="00E84F59">
              <w:rPr>
                <w:rFonts w:ascii="標楷體" w:eastAsia="標楷體" w:hAnsi="標楷體" w:hint="eastAsia"/>
                <w:sz w:val="28"/>
                <w:szCs w:val="28"/>
              </w:rPr>
              <w:t>電</w:t>
            </w:r>
            <w:r w:rsidR="00E84F59" w:rsidRPr="00E84F59">
              <w:rPr>
                <w:rFonts w:ascii="標楷體" w:eastAsia="標楷體" w:hAnsi="標楷體" w:hint="eastAsia"/>
                <w:sz w:val="28"/>
                <w:szCs w:val="28"/>
              </w:rPr>
              <w:t>腦檔資結案註記作業</w:t>
            </w:r>
            <w:r w:rsidR="00764394" w:rsidRPr="00C77FA6">
              <w:rPr>
                <w:rFonts w:ascii="標楷體" w:eastAsia="標楷體" w:hAnsi="標楷體" w:hint="eastAsia"/>
                <w:sz w:val="28"/>
                <w:szCs w:val="28"/>
              </w:rPr>
              <w:t>：</w:t>
            </w:r>
          </w:p>
          <w:p w:rsidR="00A7414B" w:rsidRDefault="00070BE0" w:rsidP="00E84F59">
            <w:pPr>
              <w:spacing w:line="400" w:lineRule="exact"/>
              <w:ind w:left="560" w:hangingChars="200" w:hanging="560"/>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03F4B593" wp14:editId="5DE68A90">
                      <wp:simplePos x="0" y="0"/>
                      <wp:positionH relativeFrom="column">
                        <wp:posOffset>-2400935</wp:posOffset>
                      </wp:positionH>
                      <wp:positionV relativeFrom="paragraph">
                        <wp:posOffset>638810</wp:posOffset>
                      </wp:positionV>
                      <wp:extent cx="1133475" cy="1028700"/>
                      <wp:effectExtent l="0" t="0" r="28575" b="19050"/>
                      <wp:wrapNone/>
                      <wp:docPr id="47" name="圓角矩形 47"/>
                      <wp:cNvGraphicFramePr/>
                      <a:graphic xmlns:a="http://schemas.openxmlformats.org/drawingml/2006/main">
                        <a:graphicData uri="http://schemas.microsoft.com/office/word/2010/wordprocessingShape">
                          <wps:wsp>
                            <wps:cNvSpPr/>
                            <wps:spPr>
                              <a:xfrm>
                                <a:off x="0" y="0"/>
                                <a:ext cx="1133475"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B593" id="圓角矩形 47" o:spid="_x0000_s1032" style="position:absolute;left:0;text-align:left;margin-left:-189.05pt;margin-top:50.3pt;width:89.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" fillcolor="white [3201]" strokecolor="black [3200]" strokeweight="1pt">
                      <v:stroke joinstyle="miter"/>
                      <v:textbo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v:textbox>
                    </v:roundrect>
                  </w:pict>
                </mc:Fallback>
              </mc:AlternateContent>
            </w:r>
            <w:r w:rsidR="009A3945">
              <w:rPr>
                <w:rFonts w:ascii="標楷體" w:eastAsia="標楷體" w:hAnsi="標楷體" w:hint="eastAsia"/>
                <w:sz w:val="28"/>
                <w:szCs w:val="28"/>
              </w:rPr>
              <w:t>(一)</w:t>
            </w:r>
            <w:r w:rsidR="00E84F59" w:rsidRPr="00E84F59">
              <w:rPr>
                <w:rFonts w:ascii="標楷體" w:eastAsia="標楷體" w:hAnsi="標楷體" w:hint="eastAsia"/>
                <w:sz w:val="28"/>
                <w:szCs w:val="28"/>
              </w:rPr>
              <w:t>無依兒少於獲核發無國籍居留證或有國籍外僑居留證</w:t>
            </w:r>
            <w:r w:rsidR="00A7414B">
              <w:rPr>
                <w:rFonts w:ascii="標楷體" w:eastAsia="標楷體" w:hAnsi="標楷體" w:hint="eastAsia"/>
                <w:sz w:val="28"/>
                <w:szCs w:val="28"/>
              </w:rPr>
              <w:t>。</w:t>
            </w:r>
          </w:p>
          <w:p w:rsidR="00C63E5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6C03EB">
              <w:rPr>
                <w:rFonts w:ascii="標楷體" w:eastAsia="標楷體" w:hAnsi="標楷體" w:hint="eastAsia"/>
                <w:sz w:val="28"/>
                <w:szCs w:val="28"/>
              </w:rPr>
              <w:t>須</w:t>
            </w:r>
            <w:r>
              <w:rPr>
                <w:rFonts w:ascii="標楷體" w:eastAsia="標楷體" w:hAnsi="標楷體" w:hint="eastAsia"/>
                <w:sz w:val="28"/>
                <w:szCs w:val="28"/>
              </w:rPr>
              <w:t>註記居留證號</w:t>
            </w:r>
            <w:r w:rsidR="006C03EB">
              <w:rPr>
                <w:rFonts w:ascii="標楷體" w:eastAsia="標楷體" w:hAnsi="標楷體" w:hint="eastAsia"/>
                <w:sz w:val="28"/>
                <w:szCs w:val="28"/>
              </w:rPr>
              <w:t>於</w:t>
            </w:r>
            <w:r w:rsidR="00A33E4C">
              <w:rPr>
                <w:rFonts w:ascii="標楷體" w:eastAsia="標楷體" w:hAnsi="標楷體" w:hint="eastAsia"/>
                <w:sz w:val="28"/>
                <w:szCs w:val="28"/>
              </w:rPr>
              <w:t>移民</w:t>
            </w:r>
            <w:r w:rsidR="006C03EB">
              <w:rPr>
                <w:rFonts w:ascii="標楷體" w:eastAsia="標楷體" w:hAnsi="標楷體" w:hint="eastAsia"/>
                <w:sz w:val="28"/>
                <w:szCs w:val="28"/>
              </w:rPr>
              <w:t>署新生兒通報訪查作業系統，</w:t>
            </w:r>
            <w:r w:rsidR="00E84F59" w:rsidRPr="00E84F59">
              <w:rPr>
                <w:rFonts w:ascii="標楷體" w:eastAsia="標楷體" w:hAnsi="標楷體" w:hint="eastAsia"/>
                <w:sz w:val="28"/>
                <w:szCs w:val="28"/>
              </w:rPr>
              <w:t>得辦理結案。</w:t>
            </w:r>
          </w:p>
          <w:p w:rsidR="0002086D" w:rsidRPr="00C77FA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0002086D" w:rsidRPr="00C77FA6">
              <w:rPr>
                <w:rFonts w:ascii="標楷體" w:eastAsia="標楷體" w:hAnsi="標楷體" w:hint="eastAsia"/>
                <w:sz w:val="28"/>
                <w:szCs w:val="28"/>
              </w:rPr>
              <w:t>居留事由</w:t>
            </w:r>
            <w:r w:rsidR="005D5746" w:rsidRPr="005D5746">
              <w:rPr>
                <w:rFonts w:ascii="標楷體" w:eastAsia="標楷體" w:hAnsi="標楷體" w:hint="eastAsia"/>
                <w:sz w:val="28"/>
                <w:szCs w:val="28"/>
              </w:rPr>
              <w:t>(</w:t>
            </w:r>
            <w:r w:rsidR="005D5746">
              <w:rPr>
                <w:rFonts w:ascii="標楷體" w:eastAsia="標楷體" w:hAnsi="標楷體" w:hint="eastAsia"/>
                <w:sz w:val="28"/>
                <w:szCs w:val="28"/>
              </w:rPr>
              <w:t>欄位共</w:t>
            </w:r>
            <w:r w:rsidR="005D5746" w:rsidRPr="005D5746">
              <w:rPr>
                <w:rFonts w:ascii="標楷體" w:eastAsia="標楷體" w:hAnsi="標楷體" w:hint="eastAsia"/>
                <w:sz w:val="28"/>
                <w:szCs w:val="28"/>
              </w:rPr>
              <w:t>可填寫20字)</w:t>
            </w:r>
            <w:r w:rsidR="00EA0EAC">
              <w:rPr>
                <w:rFonts w:ascii="標楷體" w:eastAsia="標楷體" w:hAnsi="標楷體" w:hint="eastAsia"/>
                <w:sz w:val="28"/>
                <w:szCs w:val="28"/>
              </w:rPr>
              <w:t>：</w:t>
            </w:r>
            <w:r w:rsidR="005D5746">
              <w:rPr>
                <w:rFonts w:ascii="標楷體" w:eastAsia="標楷體" w:hAnsi="標楷體" w:hint="eastAsia"/>
                <w:sz w:val="28"/>
                <w:szCs w:val="28"/>
              </w:rPr>
              <w:t>選項</w:t>
            </w:r>
            <w:r w:rsidR="008B0D64">
              <w:rPr>
                <w:rFonts w:ascii="標楷體" w:eastAsia="標楷體" w:hAnsi="標楷體" w:hint="eastAsia"/>
                <w:sz w:val="28"/>
                <w:szCs w:val="28"/>
              </w:rPr>
              <w:t>路徑為</w:t>
            </w:r>
            <w:r w:rsidR="0062510E">
              <w:rPr>
                <w:rFonts w:ascii="標楷體" w:eastAsia="標楷體" w:hAnsi="標楷體" w:hint="eastAsia"/>
                <w:sz w:val="28"/>
                <w:szCs w:val="28"/>
              </w:rPr>
              <w:t>「其他」</w:t>
            </w:r>
            <w:r w:rsidR="008B0D64">
              <w:rPr>
                <w:rFonts w:ascii="標楷體" w:eastAsia="標楷體" w:hAnsi="標楷體" w:hint="eastAsia"/>
                <w:sz w:val="28"/>
                <w:szCs w:val="28"/>
              </w:rPr>
              <w:t>/</w:t>
            </w:r>
            <w:r w:rsidR="0062510E">
              <w:rPr>
                <w:rFonts w:ascii="標楷體" w:eastAsia="標楷體" w:hAnsi="標楷體" w:hint="eastAsia"/>
                <w:sz w:val="28"/>
                <w:szCs w:val="28"/>
              </w:rPr>
              <w:t>「</w:t>
            </w:r>
            <w:r w:rsidR="00EA0EAC">
              <w:rPr>
                <w:rFonts w:ascii="標楷體" w:eastAsia="標楷體" w:hAnsi="標楷體" w:hint="eastAsia"/>
                <w:sz w:val="28"/>
                <w:szCs w:val="28"/>
              </w:rPr>
              <w:t>非本國籍無依兒少</w:t>
            </w:r>
            <w:r w:rsidR="0062510E">
              <w:rPr>
                <w:rFonts w:ascii="標楷體" w:eastAsia="標楷體" w:hAnsi="標楷體" w:hint="eastAsia"/>
                <w:sz w:val="28"/>
                <w:szCs w:val="28"/>
              </w:rPr>
              <w:t>」</w:t>
            </w:r>
            <w:r w:rsidR="005D5746">
              <w:rPr>
                <w:rFonts w:ascii="標楷體" w:eastAsia="標楷體" w:hAnsi="標楷體" w:hint="eastAsia"/>
                <w:sz w:val="28"/>
                <w:szCs w:val="28"/>
              </w:rPr>
              <w:t>/加註安置機構名稱</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新細明體" w:hAnsi="新細明體"/>
                <w:sz w:val="28"/>
                <w:szCs w:val="28"/>
              </w:rPr>
            </w:pPr>
            <w:r>
              <w:rPr>
                <w:rFonts w:ascii="標楷體" w:eastAsia="標楷體" w:hAnsi="標楷體"/>
                <w:sz w:val="28"/>
                <w:szCs w:val="28"/>
              </w:rPr>
              <w:t>3.</w:t>
            </w:r>
            <w:r w:rsidR="0002086D" w:rsidRPr="00C77FA6">
              <w:rPr>
                <w:rFonts w:ascii="標楷體" w:eastAsia="標楷體" w:hAnsi="標楷體" w:hint="eastAsia"/>
                <w:sz w:val="28"/>
                <w:szCs w:val="28"/>
              </w:rPr>
              <w:t>國籍欄</w:t>
            </w:r>
            <w:r w:rsidR="0000544F">
              <w:rPr>
                <w:rFonts w:ascii="標楷體" w:eastAsia="標楷體" w:hAnsi="標楷體" w:hint="eastAsia"/>
                <w:sz w:val="28"/>
                <w:szCs w:val="28"/>
              </w:rPr>
              <w:t>（依代碼）</w:t>
            </w:r>
            <w:r w:rsidR="00EA0EAC">
              <w:rPr>
                <w:rFonts w:ascii="標楷體" w:eastAsia="標楷體" w:hAnsi="標楷體" w:hint="eastAsia"/>
                <w:sz w:val="28"/>
                <w:szCs w:val="28"/>
              </w:rPr>
              <w:t>：無國籍</w:t>
            </w:r>
            <w:r w:rsidR="005D5746">
              <w:rPr>
                <w:rFonts w:ascii="標楷體" w:eastAsia="標楷體" w:hAnsi="標楷體" w:hint="eastAsia"/>
                <w:sz w:val="28"/>
                <w:szCs w:val="28"/>
              </w:rPr>
              <w:t>或</w:t>
            </w:r>
            <w:r w:rsidR="00FD508C">
              <w:rPr>
                <w:rFonts w:ascii="標楷體" w:eastAsia="標楷體" w:hAnsi="標楷體" w:hint="eastAsia"/>
                <w:sz w:val="28"/>
                <w:szCs w:val="28"/>
              </w:rPr>
              <w:t>原屬國</w:t>
            </w:r>
            <w:r w:rsidR="007501B2">
              <w:rPr>
                <w:rFonts w:ascii="標楷體" w:eastAsia="標楷體" w:hAnsi="標楷體" w:hint="eastAsia"/>
                <w:sz w:val="28"/>
                <w:szCs w:val="28"/>
              </w:rPr>
              <w:t>國籍</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4.</w:t>
            </w:r>
            <w:r w:rsidR="0002086D" w:rsidRPr="00C77FA6">
              <w:rPr>
                <w:rFonts w:ascii="標楷體" w:eastAsia="標楷體" w:hAnsi="標楷體" w:hint="eastAsia"/>
                <w:sz w:val="28"/>
                <w:szCs w:val="28"/>
              </w:rPr>
              <w:t>護照號碼</w:t>
            </w:r>
            <w:r w:rsidR="00EA0EAC">
              <w:rPr>
                <w:rFonts w:ascii="標楷體" w:eastAsia="標楷體" w:hAnsi="標楷體" w:hint="eastAsia"/>
                <w:sz w:val="28"/>
                <w:szCs w:val="28"/>
              </w:rPr>
              <w:t>：</w:t>
            </w:r>
            <w:r w:rsidR="00E44B13">
              <w:rPr>
                <w:rFonts w:ascii="標楷體" w:eastAsia="標楷體" w:hAnsi="標楷體" w:hint="eastAsia"/>
                <w:sz w:val="28"/>
                <w:szCs w:val="28"/>
              </w:rPr>
              <w:t>9999999999</w:t>
            </w:r>
            <w:r w:rsidR="0062510E">
              <w:rPr>
                <w:rFonts w:ascii="標楷體" w:eastAsia="標楷體" w:hAnsi="標楷體" w:hint="eastAsia"/>
                <w:sz w:val="28"/>
                <w:szCs w:val="28"/>
              </w:rPr>
              <w:t>（共10個9）</w:t>
            </w:r>
          </w:p>
          <w:p w:rsidR="0002086D"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5</w:t>
            </w:r>
            <w:r w:rsidR="008B0D64">
              <w:rPr>
                <w:rFonts w:ascii="標楷體" w:eastAsia="標楷體" w:hAnsi="標楷體" w:hint="eastAsia"/>
                <w:sz w:val="28"/>
                <w:szCs w:val="28"/>
              </w:rPr>
              <w:t>.</w:t>
            </w:r>
            <w:r w:rsidR="0002086D" w:rsidRPr="00C77FA6">
              <w:rPr>
                <w:rFonts w:ascii="標楷體" w:eastAsia="標楷體" w:hAnsi="標楷體" w:hint="eastAsia"/>
                <w:sz w:val="28"/>
                <w:szCs w:val="28"/>
              </w:rPr>
              <w:t>護照期限</w:t>
            </w:r>
            <w:r w:rsidR="00EA0EAC">
              <w:rPr>
                <w:rFonts w:ascii="標楷體" w:eastAsia="標楷體" w:hAnsi="標楷體" w:hint="eastAsia"/>
                <w:sz w:val="28"/>
                <w:szCs w:val="28"/>
              </w:rPr>
              <w:t>：9999/12/31</w:t>
            </w:r>
          </w:p>
          <w:p w:rsidR="008B0D64"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6</w:t>
            </w:r>
            <w:r w:rsidR="008B0D64">
              <w:rPr>
                <w:rFonts w:ascii="標楷體" w:eastAsia="標楷體" w:hAnsi="標楷體" w:hint="eastAsia"/>
                <w:sz w:val="28"/>
                <w:szCs w:val="28"/>
              </w:rPr>
              <w:t>.</w:t>
            </w:r>
            <w:r w:rsidR="005D5746">
              <w:rPr>
                <w:rFonts w:ascii="標楷體" w:eastAsia="標楷體" w:hAnsi="標楷體" w:hint="eastAsia"/>
                <w:sz w:val="28"/>
                <w:szCs w:val="28"/>
              </w:rPr>
              <w:t>安置處所地址（同居留地址欄位）：或</w:t>
            </w:r>
            <w:r w:rsidR="005D5746" w:rsidRPr="005D5746">
              <w:rPr>
                <w:rFonts w:ascii="標楷體" w:eastAsia="標楷體" w:hAnsi="標楷體" w:hint="eastAsia"/>
                <w:sz w:val="28"/>
                <w:szCs w:val="28"/>
              </w:rPr>
              <w:t>加註留養人姓名及地址</w:t>
            </w:r>
            <w:r w:rsidR="005D5746">
              <w:rPr>
                <w:rFonts w:ascii="標楷體" w:eastAsia="標楷體" w:hAnsi="標楷體" w:hint="eastAsia"/>
                <w:sz w:val="28"/>
                <w:szCs w:val="28"/>
              </w:rPr>
              <w:t>。</w:t>
            </w:r>
          </w:p>
          <w:p w:rsidR="00C0204B" w:rsidRDefault="00502136" w:rsidP="00502136">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7</w:t>
            </w:r>
            <w:r w:rsidR="008B0D64">
              <w:rPr>
                <w:rFonts w:ascii="標楷體" w:eastAsia="標楷體" w:hAnsi="標楷體" w:hint="eastAsia"/>
                <w:sz w:val="28"/>
                <w:szCs w:val="28"/>
              </w:rPr>
              <w:t>.</w:t>
            </w:r>
            <w:r w:rsidR="005D5746">
              <w:rPr>
                <w:rFonts w:ascii="標楷體" w:eastAsia="標楷體" w:hAnsi="標楷體" w:hint="eastAsia"/>
                <w:sz w:val="28"/>
                <w:szCs w:val="28"/>
              </w:rPr>
              <w:t>新生兒</w:t>
            </w:r>
            <w:r w:rsidR="005D5746">
              <w:rPr>
                <w:rFonts w:ascii="標楷體" w:eastAsia="標楷體" w:hAnsi="標楷體"/>
                <w:sz w:val="28"/>
                <w:szCs w:val="28"/>
              </w:rPr>
              <w:t>通報序號</w:t>
            </w:r>
            <w:r w:rsidR="005D5746">
              <w:rPr>
                <w:rFonts w:ascii="標楷體" w:eastAsia="標楷體" w:hAnsi="標楷體" w:hint="eastAsia"/>
                <w:sz w:val="28"/>
                <w:szCs w:val="28"/>
              </w:rPr>
              <w:t>（</w:t>
            </w:r>
            <w:r w:rsidR="00A33E4C">
              <w:rPr>
                <w:rFonts w:ascii="標楷體" w:eastAsia="標楷體" w:hAnsi="標楷體" w:hint="eastAsia"/>
                <w:sz w:val="28"/>
                <w:szCs w:val="28"/>
              </w:rPr>
              <w:t>移民署</w:t>
            </w:r>
            <w:r w:rsidR="005D5746">
              <w:rPr>
                <w:rFonts w:ascii="標楷體" w:eastAsia="標楷體" w:hAnsi="標楷體" w:hint="eastAsia"/>
                <w:sz w:val="28"/>
                <w:szCs w:val="28"/>
              </w:rPr>
              <w:t xml:space="preserve">移民資訊組新增欄位）。 </w:t>
            </w:r>
          </w:p>
          <w:p w:rsidR="00BD2F05" w:rsidRDefault="00A7414B" w:rsidP="005D5746">
            <w:pPr>
              <w:spacing w:line="400" w:lineRule="exact"/>
              <w:ind w:left="630" w:hangingChars="225" w:hanging="630"/>
              <w:jc w:val="both"/>
              <w:rPr>
                <w:rFonts w:ascii="標楷體" w:eastAsia="標楷體" w:hAnsi="標楷體"/>
                <w:sz w:val="28"/>
                <w:szCs w:val="28"/>
              </w:rPr>
            </w:pPr>
            <w:r w:rsidRPr="00A7414B">
              <w:rPr>
                <w:rFonts w:ascii="標楷體" w:eastAsia="標楷體" w:hAnsi="標楷體"/>
                <w:sz w:val="28"/>
                <w:szCs w:val="28"/>
              </w:rPr>
              <w:t>(二)</w:t>
            </w:r>
            <w:r w:rsidRPr="00A7414B">
              <w:rPr>
                <w:rFonts w:ascii="標楷體" w:eastAsia="標楷體" w:hAnsi="標楷體" w:hint="eastAsia"/>
                <w:sz w:val="28"/>
                <w:szCs w:val="28"/>
              </w:rPr>
              <w:t>持旅行證件無依兒少於完成隨母併同遣返作業後，</w:t>
            </w:r>
            <w:r w:rsidR="008B0D64">
              <w:rPr>
                <w:rFonts w:ascii="標楷體" w:eastAsia="標楷體" w:hAnsi="標楷體" w:hint="eastAsia"/>
                <w:sz w:val="28"/>
                <w:szCs w:val="28"/>
              </w:rPr>
              <w:t>須註記</w:t>
            </w:r>
            <w:r w:rsidR="008B0D64" w:rsidRPr="00A7414B">
              <w:rPr>
                <w:rFonts w:ascii="標楷體" w:eastAsia="標楷體" w:hAnsi="標楷體" w:hint="eastAsia"/>
                <w:sz w:val="28"/>
                <w:szCs w:val="28"/>
              </w:rPr>
              <w:t>遣返日期</w:t>
            </w:r>
            <w:r w:rsidR="008B0D64">
              <w:rPr>
                <w:rFonts w:ascii="標楷體" w:eastAsia="標楷體" w:hAnsi="標楷體" w:hint="eastAsia"/>
                <w:sz w:val="28"/>
                <w:szCs w:val="28"/>
              </w:rPr>
              <w:t>及</w:t>
            </w:r>
            <w:r w:rsidR="008B0D64" w:rsidRPr="00A7414B">
              <w:rPr>
                <w:rFonts w:ascii="標楷體" w:eastAsia="標楷體" w:hAnsi="標楷體" w:hint="eastAsia"/>
                <w:sz w:val="28"/>
                <w:szCs w:val="28"/>
              </w:rPr>
              <w:t>旅行證</w:t>
            </w:r>
            <w:r w:rsidR="008B0D64">
              <w:rPr>
                <w:rFonts w:ascii="標楷體" w:eastAsia="標楷體" w:hAnsi="標楷體" w:hint="eastAsia"/>
                <w:sz w:val="28"/>
                <w:szCs w:val="28"/>
              </w:rPr>
              <w:t>證號於</w:t>
            </w:r>
            <w:r w:rsidR="00A33E4C">
              <w:rPr>
                <w:rFonts w:ascii="標楷體" w:eastAsia="標楷體" w:hAnsi="標楷體" w:hint="eastAsia"/>
                <w:sz w:val="28"/>
                <w:szCs w:val="28"/>
              </w:rPr>
              <w:t>移民</w:t>
            </w:r>
            <w:r w:rsidR="008B0D64">
              <w:rPr>
                <w:rFonts w:ascii="標楷體" w:eastAsia="標楷體" w:hAnsi="標楷體" w:hint="eastAsia"/>
                <w:sz w:val="28"/>
                <w:szCs w:val="28"/>
              </w:rPr>
              <w:t>署新生兒通報訪查作業系統，</w:t>
            </w:r>
            <w:r w:rsidR="00A42E79">
              <w:rPr>
                <w:rFonts w:ascii="標楷體" w:eastAsia="標楷體" w:hAnsi="標楷體" w:hint="eastAsia"/>
                <w:sz w:val="28"/>
                <w:szCs w:val="28"/>
              </w:rPr>
              <w:t>方</w:t>
            </w:r>
            <w:r w:rsidR="008B0D64" w:rsidRPr="00E84F59">
              <w:rPr>
                <w:rFonts w:ascii="標楷體" w:eastAsia="標楷體" w:hAnsi="標楷體" w:hint="eastAsia"/>
                <w:sz w:val="28"/>
                <w:szCs w:val="28"/>
              </w:rPr>
              <w:t>得辦理結案。</w:t>
            </w:r>
          </w:p>
          <w:p w:rsidR="005D5746" w:rsidRPr="005D5746" w:rsidRDefault="005D5746" w:rsidP="005D5746">
            <w:pPr>
              <w:spacing w:line="400" w:lineRule="exact"/>
              <w:ind w:left="630" w:hangingChars="225" w:hanging="630"/>
              <w:jc w:val="both"/>
              <w:rPr>
                <w:rFonts w:ascii="標楷體" w:eastAsia="標楷體" w:hAnsi="標楷體"/>
                <w:sz w:val="28"/>
                <w:szCs w:val="28"/>
              </w:rPr>
            </w:pPr>
          </w:p>
          <w:p w:rsidR="00245C36" w:rsidRDefault="00602077" w:rsidP="00245C36">
            <w:pPr>
              <w:spacing w:line="400" w:lineRule="exact"/>
              <w:jc w:val="both"/>
              <w:rPr>
                <w:rFonts w:ascii="標楷體" w:eastAsia="標楷體" w:hAnsi="標楷體"/>
                <w:sz w:val="28"/>
                <w:szCs w:val="28"/>
              </w:rPr>
            </w:pPr>
            <w:r>
              <w:rPr>
                <w:rFonts w:ascii="標楷體" w:eastAsia="標楷體" w:hAnsi="標楷體" w:hint="eastAsia"/>
                <w:sz w:val="28"/>
                <w:szCs w:val="28"/>
              </w:rPr>
              <w:t>備註：</w:t>
            </w:r>
          </w:p>
          <w:p w:rsidR="00E53F32" w:rsidRDefault="00BD2F05" w:rsidP="00BD2F05">
            <w:pPr>
              <w:tabs>
                <w:tab w:val="left" w:pos="624"/>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1.</w:t>
            </w:r>
            <w:r w:rsidR="00602077" w:rsidRPr="00F91557">
              <w:rPr>
                <w:rFonts w:ascii="標楷體" w:eastAsia="標楷體" w:hAnsi="標楷體" w:hint="eastAsia"/>
                <w:sz w:val="28"/>
                <w:szCs w:val="28"/>
              </w:rPr>
              <w:t>本專案核定之無</w:t>
            </w:r>
            <w:r>
              <w:rPr>
                <w:rFonts w:ascii="標楷體" w:eastAsia="標楷體" w:hAnsi="標楷體" w:hint="eastAsia"/>
                <w:sz w:val="28"/>
                <w:szCs w:val="28"/>
              </w:rPr>
              <w:t>(有)</w:t>
            </w:r>
            <w:r w:rsidR="00602077" w:rsidRPr="00F91557">
              <w:rPr>
                <w:rFonts w:ascii="標楷體" w:eastAsia="標楷體" w:hAnsi="標楷體" w:hint="eastAsia"/>
                <w:sz w:val="28"/>
                <w:szCs w:val="28"/>
              </w:rPr>
              <w:t>國籍外僑居留證，效期為1</w:t>
            </w:r>
            <w:r w:rsidR="00F91557">
              <w:rPr>
                <w:rFonts w:ascii="標楷體" w:eastAsia="標楷體" w:hAnsi="標楷體" w:hint="eastAsia"/>
                <w:sz w:val="28"/>
                <w:szCs w:val="28"/>
              </w:rPr>
              <w:t xml:space="preserve">      </w:t>
            </w:r>
            <w:r w:rsidR="00602077" w:rsidRPr="00F91557">
              <w:rPr>
                <w:rFonts w:ascii="標楷體" w:eastAsia="標楷體" w:hAnsi="標楷體" w:hint="eastAsia"/>
                <w:sz w:val="28"/>
                <w:szCs w:val="28"/>
              </w:rPr>
              <w:t>年，屆期</w:t>
            </w:r>
            <w:r w:rsidR="00C67CDC" w:rsidRPr="00C67CDC">
              <w:rPr>
                <w:rFonts w:ascii="標楷體" w:eastAsia="標楷體" w:hAnsi="標楷體" w:hint="eastAsia"/>
                <w:sz w:val="28"/>
                <w:szCs w:val="28"/>
              </w:rPr>
              <w:t>前30天</w:t>
            </w:r>
            <w:r w:rsidR="00602077" w:rsidRPr="00F91557">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BA27EF" w:rsidRPr="00BA27EF">
              <w:rPr>
                <w:rFonts w:ascii="標楷體" w:eastAsia="標楷體" w:hAnsi="標楷體"/>
                <w:sz w:val="28"/>
                <w:szCs w:val="28"/>
              </w:rPr>
              <w:t>留</w:t>
            </w:r>
            <w:r w:rsidR="00BA27EF" w:rsidRPr="00BA27EF">
              <w:rPr>
                <w:rFonts w:ascii="標楷體" w:eastAsia="標楷體" w:hAnsi="標楷體" w:hint="eastAsia"/>
                <w:sz w:val="28"/>
                <w:szCs w:val="28"/>
              </w:rPr>
              <w:t>養</w:t>
            </w:r>
            <w:r w:rsidR="00BA27EF" w:rsidRPr="00BA27EF">
              <w:rPr>
                <w:rFonts w:ascii="標楷體" w:eastAsia="標楷體" w:hAnsi="標楷體"/>
                <w:sz w:val="28"/>
                <w:szCs w:val="28"/>
              </w:rPr>
              <w:t>人</w:t>
            </w:r>
            <w:r>
              <w:rPr>
                <w:rFonts w:ascii="標楷體" w:eastAsia="標楷體" w:hAnsi="標楷體" w:hint="eastAsia"/>
                <w:sz w:val="28"/>
                <w:szCs w:val="28"/>
              </w:rPr>
              <w:t>出具證明文</w:t>
            </w:r>
            <w:r>
              <w:rPr>
                <w:rFonts w:ascii="標楷體" w:eastAsia="標楷體" w:hAnsi="標楷體" w:hint="eastAsia"/>
                <w:sz w:val="28"/>
                <w:szCs w:val="28"/>
              </w:rPr>
              <w:lastRenderedPageBreak/>
              <w:t>件（如核定安置）</w:t>
            </w:r>
            <w:r w:rsidR="00602077" w:rsidRPr="00F91557">
              <w:rPr>
                <w:rFonts w:ascii="標楷體" w:eastAsia="標楷體" w:hAnsi="標楷體" w:hint="eastAsia"/>
                <w:sz w:val="28"/>
                <w:szCs w:val="28"/>
              </w:rPr>
              <w:t>申請延期。</w:t>
            </w:r>
            <w:r w:rsidR="00BA27EF">
              <w:rPr>
                <w:rFonts w:ascii="標楷體" w:eastAsia="標楷體" w:hAnsi="標楷體" w:hint="eastAsia"/>
                <w:sz w:val="28"/>
                <w:szCs w:val="28"/>
              </w:rPr>
              <w:t xml:space="preserve"> </w:t>
            </w:r>
          </w:p>
          <w:p w:rsidR="00F91557" w:rsidRDefault="00F91557" w:rsidP="00F91557">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w:t>
            </w:r>
            <w:r w:rsidR="00BD2F05">
              <w:rPr>
                <w:rFonts w:ascii="標楷體" w:eastAsia="標楷體" w:hAnsi="標楷體" w:hint="eastAsia"/>
                <w:sz w:val="28"/>
                <w:szCs w:val="28"/>
              </w:rPr>
              <w:t xml:space="preserve"> </w:t>
            </w:r>
            <w:r>
              <w:rPr>
                <w:rFonts w:ascii="標楷體" w:eastAsia="標楷體" w:hAnsi="標楷體" w:hint="eastAsia"/>
                <w:sz w:val="28"/>
                <w:szCs w:val="28"/>
              </w:rPr>
              <w:t>2.如有出養、換址等身分</w:t>
            </w:r>
          </w:p>
          <w:p w:rsidR="00205F94" w:rsidRDefault="00F91557" w:rsidP="006E3829">
            <w:pPr>
              <w:tabs>
                <w:tab w:val="left" w:pos="630"/>
                <w:tab w:val="left" w:pos="771"/>
              </w:tabs>
              <w:spacing w:line="400" w:lineRule="exact"/>
              <w:ind w:left="770" w:hangingChars="275" w:hanging="770"/>
              <w:rPr>
                <w:rFonts w:ascii="標楷體" w:eastAsia="標楷體" w:hAnsi="標楷體"/>
                <w:sz w:val="28"/>
                <w:szCs w:val="28"/>
              </w:rPr>
            </w:pPr>
            <w:r>
              <w:rPr>
                <w:rFonts w:ascii="標楷體" w:eastAsia="標楷體" w:hAnsi="標楷體" w:hint="eastAsia"/>
                <w:sz w:val="28"/>
                <w:szCs w:val="28"/>
              </w:rPr>
              <w:t xml:space="preserve">      異動情形</w:t>
            </w:r>
            <w:r w:rsidRPr="00BD2F05">
              <w:rPr>
                <w:rFonts w:ascii="標楷體" w:eastAsia="標楷體" w:hAnsi="標楷體" w:hint="eastAsia"/>
                <w:sz w:val="28"/>
                <w:szCs w:val="28"/>
              </w:rPr>
              <w:t>，</w:t>
            </w:r>
            <w:r w:rsidR="00BD2F05" w:rsidRPr="00BD2F05">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5010E0">
              <w:rPr>
                <w:rFonts w:ascii="標楷體" w:eastAsia="標楷體" w:hAnsi="標楷體" w:hint="eastAsia"/>
                <w:sz w:val="28"/>
                <w:szCs w:val="28"/>
              </w:rPr>
              <w:t>留</w:t>
            </w:r>
            <w:r w:rsidR="00BD2F05" w:rsidRPr="00BD2F05">
              <w:rPr>
                <w:rFonts w:ascii="標楷體" w:eastAsia="標楷體" w:hAnsi="標楷體" w:hint="eastAsia"/>
                <w:sz w:val="28"/>
                <w:szCs w:val="28"/>
              </w:rPr>
              <w:t>養</w:t>
            </w:r>
            <w:r w:rsidR="005010E0">
              <w:rPr>
                <w:rFonts w:ascii="標楷體" w:eastAsia="標楷體" w:hAnsi="標楷體" w:hint="eastAsia"/>
                <w:sz w:val="28"/>
                <w:szCs w:val="28"/>
              </w:rPr>
              <w:t>人</w:t>
            </w:r>
            <w:r w:rsidR="00BD2F05" w:rsidRPr="00BD2F05">
              <w:rPr>
                <w:rFonts w:ascii="標楷體" w:eastAsia="標楷體" w:hAnsi="標楷體" w:hint="eastAsia"/>
                <w:sz w:val="28"/>
                <w:szCs w:val="28"/>
              </w:rPr>
              <w:t>出具</w:t>
            </w:r>
            <w:r w:rsidR="00280CE3">
              <w:rPr>
                <w:rFonts w:ascii="標楷體" w:eastAsia="標楷體" w:hAnsi="標楷體" w:hint="eastAsia"/>
                <w:sz w:val="28"/>
                <w:szCs w:val="28"/>
              </w:rPr>
              <w:t>相關</w:t>
            </w:r>
            <w:r w:rsidR="00BD2F05" w:rsidRPr="00BD2F05">
              <w:rPr>
                <w:rFonts w:ascii="標楷體" w:eastAsia="標楷體" w:hAnsi="標楷體" w:hint="eastAsia"/>
                <w:sz w:val="28"/>
                <w:szCs w:val="28"/>
              </w:rPr>
              <w:t>證明文件</w:t>
            </w:r>
            <w:r w:rsidR="00BD2F05">
              <w:rPr>
                <w:rFonts w:ascii="標楷體" w:eastAsia="標楷體" w:hAnsi="標楷體" w:hint="eastAsia"/>
                <w:sz w:val="28"/>
                <w:szCs w:val="28"/>
              </w:rPr>
              <w:t>向</w:t>
            </w:r>
            <w:r>
              <w:rPr>
                <w:rFonts w:ascii="標楷體" w:eastAsia="標楷體" w:hAnsi="標楷體" w:hint="eastAsia"/>
                <w:sz w:val="28"/>
                <w:szCs w:val="28"/>
              </w:rPr>
              <w:t>移民</w:t>
            </w:r>
            <w:r w:rsidRPr="00F91557">
              <w:rPr>
                <w:rFonts w:ascii="標楷體" w:eastAsia="標楷體" w:hAnsi="標楷體" w:hint="eastAsia"/>
                <w:sz w:val="28"/>
                <w:szCs w:val="28"/>
              </w:rPr>
              <w:t>署</w:t>
            </w:r>
            <w:r>
              <w:rPr>
                <w:rFonts w:ascii="標楷體" w:eastAsia="標楷體" w:hAnsi="標楷體" w:hint="eastAsia"/>
                <w:sz w:val="28"/>
                <w:szCs w:val="28"/>
              </w:rPr>
              <w:t>服務站辦理</w:t>
            </w:r>
            <w:r w:rsidR="005010E0">
              <w:rPr>
                <w:rFonts w:ascii="標楷體" w:eastAsia="標楷體" w:hAnsi="標楷體" w:hint="eastAsia"/>
                <w:sz w:val="28"/>
                <w:szCs w:val="28"/>
              </w:rPr>
              <w:t>備註登記</w:t>
            </w:r>
            <w:r>
              <w:rPr>
                <w:rFonts w:ascii="標楷體" w:eastAsia="標楷體" w:hAnsi="標楷體" w:hint="eastAsia"/>
                <w:sz w:val="28"/>
                <w:szCs w:val="28"/>
              </w:rPr>
              <w:t>事</w:t>
            </w:r>
            <w:r w:rsidR="005010E0">
              <w:rPr>
                <w:rFonts w:ascii="標楷體" w:eastAsia="標楷體" w:hAnsi="標楷體" w:hint="eastAsia"/>
                <w:sz w:val="28"/>
                <w:szCs w:val="28"/>
              </w:rPr>
              <w:t>項</w:t>
            </w:r>
            <w:r>
              <w:rPr>
                <w:rFonts w:ascii="標楷體" w:eastAsia="標楷體" w:hAnsi="標楷體" w:hint="eastAsia"/>
                <w:sz w:val="28"/>
                <w:szCs w:val="28"/>
              </w:rPr>
              <w:t>。</w:t>
            </w:r>
          </w:p>
          <w:p w:rsidR="00FE0E26" w:rsidRPr="00BD2F05" w:rsidRDefault="00FE0E26" w:rsidP="00472D09">
            <w:pPr>
              <w:tabs>
                <w:tab w:val="left" w:pos="630"/>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sz w:val="28"/>
                <w:szCs w:val="28"/>
              </w:rPr>
              <w:t>3.視實際需要</w:t>
            </w:r>
            <w:r>
              <w:rPr>
                <w:rFonts w:ascii="標楷體" w:eastAsia="標楷體" w:hAnsi="標楷體" w:hint="eastAsia"/>
                <w:sz w:val="28"/>
                <w:szCs w:val="28"/>
              </w:rPr>
              <w:t>，</w:t>
            </w:r>
            <w:r w:rsidRPr="00FE0E26">
              <w:rPr>
                <w:rFonts w:ascii="標楷體" w:eastAsia="標楷體" w:hAnsi="標楷體" w:hint="eastAsia"/>
                <w:sz w:val="28"/>
                <w:szCs w:val="28"/>
              </w:rPr>
              <w:t>留養人姓名</w:t>
            </w:r>
            <w:r>
              <w:rPr>
                <w:rFonts w:ascii="標楷體" w:eastAsia="標楷體" w:hAnsi="標楷體" w:hint="eastAsia"/>
                <w:sz w:val="28"/>
                <w:szCs w:val="28"/>
              </w:rPr>
              <w:t>及</w:t>
            </w:r>
            <w:r w:rsidRPr="00FE0E26">
              <w:rPr>
                <w:rFonts w:ascii="標楷體" w:eastAsia="標楷體" w:hAnsi="標楷體" w:hint="eastAsia"/>
                <w:sz w:val="28"/>
                <w:szCs w:val="28"/>
              </w:rPr>
              <w:t>地址</w:t>
            </w:r>
            <w:r w:rsidR="00472D09" w:rsidRPr="00472D09">
              <w:rPr>
                <w:rFonts w:ascii="標楷體" w:eastAsia="標楷體" w:hAnsi="標楷體"/>
                <w:sz w:val="28"/>
                <w:szCs w:val="28"/>
              </w:rPr>
              <w:t>可</w:t>
            </w:r>
            <w:r w:rsidR="00472D09" w:rsidRPr="00472D09">
              <w:rPr>
                <w:rFonts w:ascii="標楷體" w:eastAsia="標楷體" w:hAnsi="標楷體" w:hint="eastAsia"/>
                <w:sz w:val="28"/>
                <w:szCs w:val="28"/>
              </w:rPr>
              <w:t>加註</w:t>
            </w:r>
            <w:r>
              <w:rPr>
                <w:rFonts w:ascii="標楷體" w:eastAsia="標楷體" w:hAnsi="標楷體" w:hint="eastAsia"/>
                <w:sz w:val="28"/>
                <w:szCs w:val="28"/>
              </w:rPr>
              <w:t>於</w:t>
            </w:r>
            <w:r w:rsidR="00F66ECD" w:rsidRPr="00F66ECD">
              <w:rPr>
                <w:rFonts w:ascii="標楷體" w:eastAsia="標楷體" w:hAnsi="標楷體" w:hint="eastAsia"/>
                <w:sz w:val="28"/>
                <w:szCs w:val="28"/>
              </w:rPr>
              <w:t>安置處所地址</w:t>
            </w:r>
            <w:r>
              <w:rPr>
                <w:rFonts w:ascii="標楷體" w:eastAsia="標楷體" w:hAnsi="標楷體" w:hint="eastAsia"/>
                <w:sz w:val="28"/>
                <w:szCs w:val="28"/>
              </w:rPr>
              <w:t>欄位</w:t>
            </w:r>
            <w:r w:rsidR="00472D09">
              <w:rPr>
                <w:rFonts w:ascii="標楷體" w:eastAsia="標楷體" w:hAnsi="標楷體" w:hint="eastAsia"/>
                <w:sz w:val="28"/>
                <w:szCs w:val="28"/>
              </w:rPr>
              <w:t>中</w:t>
            </w:r>
            <w:r w:rsidRPr="00FE0E26">
              <w:rPr>
                <w:rFonts w:ascii="標楷體" w:eastAsia="標楷體" w:hAnsi="標楷體" w:hint="eastAsia"/>
                <w:sz w:val="28"/>
                <w:szCs w:val="28"/>
              </w:rPr>
              <w:t>。</w:t>
            </w:r>
          </w:p>
        </w:tc>
      </w:tr>
    </w:tbl>
    <w:p w:rsidR="002168F0" w:rsidRDefault="002168F0" w:rsidP="00276775">
      <w:pPr>
        <w:spacing w:line="400" w:lineRule="exact"/>
        <w:ind w:leftChars="-413" w:left="-991"/>
        <w:jc w:val="both"/>
        <w:rPr>
          <w:rFonts w:ascii="標楷體" w:eastAsia="標楷體" w:hAnsi="標楷體"/>
          <w:sz w:val="32"/>
          <w:szCs w:val="32"/>
        </w:rPr>
      </w:pPr>
    </w:p>
    <w:p w:rsidR="006D29F1" w:rsidRDefault="006D29F1"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Pr="00F66ECD" w:rsidRDefault="00F66ECD"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90B75" w:rsidRDefault="00B90B75" w:rsidP="00276775">
      <w:pPr>
        <w:spacing w:line="400" w:lineRule="exact"/>
        <w:ind w:leftChars="-413" w:left="-991"/>
        <w:jc w:val="both"/>
        <w:rPr>
          <w:rFonts w:ascii="標楷體" w:eastAsia="標楷體" w:hAnsi="標楷體"/>
          <w:sz w:val="32"/>
          <w:szCs w:val="32"/>
        </w:rPr>
      </w:pPr>
    </w:p>
    <w:p w:rsidR="00276775" w:rsidRDefault="00F50F9A" w:rsidP="00276775">
      <w:pPr>
        <w:spacing w:line="400" w:lineRule="exact"/>
        <w:ind w:leftChars="-413" w:left="-991"/>
        <w:jc w:val="both"/>
        <w:rPr>
          <w:rFonts w:ascii="標楷體" w:eastAsia="標楷體" w:hAnsi="標楷體"/>
          <w:sz w:val="32"/>
          <w:szCs w:val="32"/>
        </w:rPr>
      </w:pPr>
      <w:r w:rsidRPr="00F50F9A">
        <w:rPr>
          <w:rFonts w:ascii="標楷體" w:eastAsia="標楷體" w:hAnsi="標楷體" w:hint="eastAsia"/>
          <w:sz w:val="32"/>
          <w:szCs w:val="32"/>
        </w:rPr>
        <w:lastRenderedPageBreak/>
        <w:t>備註：</w:t>
      </w:r>
      <w:r w:rsidR="00CC2AED">
        <w:rPr>
          <w:rFonts w:ascii="標楷體" w:eastAsia="標楷體" w:hAnsi="標楷體" w:hint="eastAsia"/>
          <w:sz w:val="32"/>
          <w:szCs w:val="32"/>
        </w:rPr>
        <w:t xml:space="preserve"> </w:t>
      </w:r>
      <w:r w:rsidR="00994FC6" w:rsidRPr="00994FC6">
        <w:rPr>
          <w:rFonts w:ascii="標楷體" w:eastAsia="標楷體" w:hAnsi="標楷體" w:hint="eastAsia"/>
          <w:sz w:val="32"/>
          <w:szCs w:val="32"/>
        </w:rPr>
        <w:t>有關兒童、少年生母為外國人或不詳之身分認定4種類型</w:t>
      </w:r>
    </w:p>
    <w:p w:rsidR="00994FC6" w:rsidRPr="00994FC6" w:rsidRDefault="00276775" w:rsidP="00276775">
      <w:pPr>
        <w:spacing w:line="400" w:lineRule="exact"/>
        <w:ind w:leftChars="-413" w:left="-991"/>
        <w:jc w:val="both"/>
        <w:rPr>
          <w:rFonts w:ascii="標楷體" w:eastAsia="標楷體" w:hAnsi="標楷體"/>
          <w:sz w:val="28"/>
          <w:szCs w:val="28"/>
        </w:rPr>
      </w:pPr>
      <w:r>
        <w:rPr>
          <w:rFonts w:ascii="標楷體" w:eastAsia="標楷體" w:hAnsi="標楷體" w:hint="eastAsia"/>
          <w:sz w:val="28"/>
          <w:szCs w:val="28"/>
        </w:rPr>
        <w:t xml:space="preserve">       </w:t>
      </w:r>
      <w:r w:rsidR="00994FC6" w:rsidRPr="00994FC6">
        <w:rPr>
          <w:rFonts w:ascii="標楷體" w:eastAsia="標楷體" w:hAnsi="標楷體" w:hint="eastAsia"/>
          <w:sz w:val="28"/>
          <w:szCs w:val="28"/>
        </w:rPr>
        <w:t>類型1.</w:t>
      </w:r>
    </w:p>
    <w:p w:rsidR="00276775"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生母為外國人，生父為國人者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屬非婚生子女即可由生父辦理認領，依國籍法規定，該兒童、少年即具有我國國籍。如生母於懷胎期間與其他男子有婚姻關係，其被推定為生母配偶之子女，就須由生母或其配偶提起親子否認之訴改變婚生子女身分，待身分轉換為非婚生子女身分後，再由國人生父認領後，即得依國籍法規定認定具有我國國籍。</w:t>
      </w:r>
      <w:r w:rsid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Pr>
          <w:rFonts w:ascii="標楷體" w:eastAsia="標楷體" w:hAnsi="標楷體" w:hint="eastAsia"/>
          <w:sz w:val="28"/>
          <w:szCs w:val="28"/>
        </w:rPr>
        <w:t>政局(處)依規定辦理該名兒少之身分及安置事宜</w:t>
      </w:r>
      <w:r w:rsidR="00B7569F" w:rsidRPr="00276775">
        <w:rPr>
          <w:rFonts w:ascii="標楷體" w:eastAsia="標楷體" w:hAnsi="標楷體" w:hint="eastAsia"/>
          <w:sz w:val="28"/>
          <w:szCs w:val="28"/>
        </w:rPr>
        <w:t>。</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類型2</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生母為外國人，生父為外國人或不詳者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兒童、少年之生母為外國人，生父為外國人者，該兒童、少年即與生父或生母具有相同之外國國籍，非屬無國籍人，如符合國籍法規定，亦得申請歸化。</w:t>
      </w:r>
      <w:r w:rsidR="00B7569F" w:rsidRPr="00B7569F">
        <w:rPr>
          <w:rFonts w:ascii="標楷體" w:eastAsia="標楷體" w:hAnsi="標楷體" w:hint="eastAsia"/>
          <w:sz w:val="28"/>
          <w:szCs w:val="28"/>
        </w:rPr>
        <w:t>各收案單位請移民署專案核發與生母或生父具有相同國籍之外僑居留證或</w:t>
      </w:r>
      <w:r w:rsidR="00217F16">
        <w:rPr>
          <w:rFonts w:ascii="標楷體" w:eastAsia="標楷體" w:hAnsi="標楷體" w:hint="eastAsia"/>
          <w:sz w:val="28"/>
          <w:szCs w:val="28"/>
        </w:rPr>
        <w:t>協助辦理</w:t>
      </w:r>
      <w:r w:rsidR="00B7569F" w:rsidRPr="00B7569F">
        <w:rPr>
          <w:rFonts w:ascii="標楷體" w:eastAsia="標楷體" w:hAnsi="標楷體" w:hint="eastAsia"/>
          <w:sz w:val="28"/>
          <w:szCs w:val="28"/>
        </w:rPr>
        <w:t>旅行證件。</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類型3</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生母及生父均無可考者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如該兒童、少年出生於中華民國領域內，父母均無可考，或均無國籍者，依國籍法第</w:t>
      </w:r>
      <w:r w:rsidR="00276775" w:rsidRPr="00276775">
        <w:rPr>
          <w:rFonts w:ascii="標楷體" w:eastAsia="標楷體" w:hAnsi="標楷體"/>
          <w:sz w:val="28"/>
          <w:szCs w:val="28"/>
        </w:rPr>
        <w:t>2</w:t>
      </w:r>
      <w:r w:rsidR="00276775" w:rsidRPr="00276775">
        <w:rPr>
          <w:rFonts w:ascii="標楷體" w:eastAsia="標楷體" w:hAnsi="標楷體" w:hint="eastAsia"/>
          <w:sz w:val="28"/>
          <w:szCs w:val="28"/>
        </w:rPr>
        <w:t>條第</w:t>
      </w:r>
      <w:r w:rsidR="00276775" w:rsidRPr="00276775">
        <w:rPr>
          <w:rFonts w:ascii="標楷體" w:eastAsia="標楷體" w:hAnsi="標楷體"/>
          <w:sz w:val="28"/>
          <w:szCs w:val="28"/>
        </w:rPr>
        <w:t>1</w:t>
      </w:r>
      <w:r w:rsidR="00276775" w:rsidRPr="00276775">
        <w:rPr>
          <w:rFonts w:ascii="標楷體" w:eastAsia="標楷體" w:hAnsi="標楷體" w:hint="eastAsia"/>
          <w:sz w:val="28"/>
          <w:szCs w:val="28"/>
        </w:rPr>
        <w:t>項第</w:t>
      </w:r>
      <w:r w:rsidR="00276775" w:rsidRPr="00276775">
        <w:rPr>
          <w:rFonts w:ascii="標楷體" w:eastAsia="標楷體" w:hAnsi="標楷體"/>
          <w:sz w:val="28"/>
          <w:szCs w:val="28"/>
        </w:rPr>
        <w:t>3</w:t>
      </w:r>
      <w:r w:rsidR="00276775" w:rsidRPr="00276775">
        <w:rPr>
          <w:rFonts w:ascii="標楷體" w:eastAsia="標楷體" w:hAnsi="標楷體" w:hint="eastAsia"/>
          <w:sz w:val="28"/>
          <w:szCs w:val="28"/>
        </w:rPr>
        <w:t>款規定，得認定具有中華民國國籍。</w:t>
      </w:r>
      <w:r w:rsidR="00B7569F" w:rsidRP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sidRPr="00B7569F">
        <w:rPr>
          <w:rFonts w:ascii="標楷體" w:eastAsia="標楷體" w:hAnsi="標楷體" w:hint="eastAsia"/>
          <w:sz w:val="28"/>
          <w:szCs w:val="28"/>
        </w:rPr>
        <w:t>政局(處)依規定辦理該名兒少之身分及安置事宜。</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類型4</w:t>
      </w:r>
    </w:p>
    <w:p w:rsidR="00994FC6" w:rsidRPr="0014427D"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兒童、少年之生父不詳，生母也已出境或遭遣返回國、行方不明者</w:t>
      </w:r>
      <w:r w:rsidRPr="00994FC6">
        <w:rPr>
          <w:rFonts w:ascii="標楷體" w:eastAsia="標楷體" w:hAnsi="標楷體" w:hint="eastAsia"/>
          <w:sz w:val="28"/>
          <w:szCs w:val="28"/>
        </w:rPr>
        <w:t>：</w:t>
      </w:r>
      <w:r w:rsidR="00B7569F" w:rsidRPr="00276775">
        <w:rPr>
          <w:rFonts w:ascii="標楷體" w:eastAsia="標楷體" w:hAnsi="標楷體" w:hint="eastAsia"/>
          <w:sz w:val="28"/>
          <w:szCs w:val="28"/>
        </w:rPr>
        <w:t>(ㄧ)程序上由內政部轉外交部請駐外館處協尋或移民署協尋</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並將協尋結果函知受案單位及移民署</w:t>
      </w:r>
      <w:r w:rsidR="00B7569F" w:rsidRPr="00276775">
        <w:rPr>
          <w:rFonts w:ascii="標楷體" w:eastAsia="標楷體" w:hAnsi="標楷體" w:hint="eastAsia"/>
          <w:sz w:val="28"/>
          <w:szCs w:val="28"/>
        </w:rPr>
        <w:t>。(二)如其生母願意出面主張其身分及國籍則該兒少隨母國籍，由內政部移民署核定與生母同國籍之外僑居留證</w:t>
      </w:r>
      <w:r w:rsidR="00B7569F">
        <w:rPr>
          <w:rFonts w:ascii="標楷體" w:eastAsia="標楷體" w:hAnsi="標楷體" w:hint="eastAsia"/>
          <w:sz w:val="28"/>
          <w:szCs w:val="28"/>
        </w:rPr>
        <w:t>或旅行證件</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並副知受案單位</w:t>
      </w:r>
      <w:r w:rsidR="00B7569F" w:rsidRPr="00276775">
        <w:rPr>
          <w:rFonts w:ascii="標楷體" w:eastAsia="標楷體" w:hAnsi="標楷體" w:hint="eastAsia"/>
          <w:sz w:val="28"/>
          <w:szCs w:val="28"/>
        </w:rPr>
        <w:t>。(三)如無法找到生母，且經</w:t>
      </w:r>
      <w:r w:rsidR="00B7569F">
        <w:rPr>
          <w:rFonts w:ascii="標楷體" w:eastAsia="標楷體" w:hAnsi="標楷體" w:hint="eastAsia"/>
          <w:sz w:val="28"/>
          <w:szCs w:val="28"/>
        </w:rPr>
        <w:t>內政部函請</w:t>
      </w:r>
      <w:r w:rsidR="00B7569F" w:rsidRPr="00276775">
        <w:rPr>
          <w:rFonts w:ascii="標楷體" w:eastAsia="標楷體" w:hAnsi="標楷體" w:hint="eastAsia"/>
          <w:sz w:val="28"/>
          <w:szCs w:val="28"/>
        </w:rPr>
        <w:t>外交部函詢原屬國</w:t>
      </w:r>
      <w:r w:rsidR="00B7569F">
        <w:rPr>
          <w:rFonts w:ascii="標楷體" w:eastAsia="標楷體" w:hAnsi="標楷體" w:hint="eastAsia"/>
          <w:sz w:val="28"/>
          <w:szCs w:val="28"/>
        </w:rPr>
        <w:t>及依「在臺出生非本國籍兒童、少年申請認定為無國籍人流程」</w:t>
      </w:r>
      <w:r w:rsidR="00B7569F">
        <w:rPr>
          <w:rFonts w:ascii="微軟正黑體" w:eastAsia="微軟正黑體" w:hAnsi="微軟正黑體" w:hint="eastAsia"/>
          <w:sz w:val="28"/>
          <w:szCs w:val="28"/>
        </w:rPr>
        <w:t>，</w:t>
      </w:r>
      <w:r w:rsidR="00B7569F" w:rsidRPr="00276775">
        <w:rPr>
          <w:rFonts w:ascii="標楷體" w:eastAsia="標楷體" w:hAnsi="標楷體" w:hint="eastAsia"/>
          <w:sz w:val="28"/>
          <w:szCs w:val="28"/>
        </w:rPr>
        <w:t>不認該兒少具有該國國籍者，內政部將依國籍法施行細則第</w:t>
      </w:r>
      <w:r w:rsidR="00B7569F" w:rsidRPr="00276775">
        <w:rPr>
          <w:rFonts w:ascii="標楷體" w:eastAsia="標楷體" w:hAnsi="標楷體"/>
          <w:sz w:val="28"/>
          <w:szCs w:val="28"/>
        </w:rPr>
        <w:t>3</w:t>
      </w:r>
      <w:r w:rsidR="00B7569F" w:rsidRPr="00276775">
        <w:rPr>
          <w:rFonts w:ascii="標楷體" w:eastAsia="標楷體" w:hAnsi="標楷體" w:hint="eastAsia"/>
          <w:sz w:val="28"/>
          <w:szCs w:val="28"/>
        </w:rPr>
        <w:t>條規定，認定其為無國籍人</w:t>
      </w:r>
      <w:r w:rsidR="00B7569F">
        <w:rPr>
          <w:rFonts w:ascii="標楷體" w:eastAsia="標楷體" w:hAnsi="標楷體" w:hint="eastAsia"/>
          <w:sz w:val="28"/>
          <w:szCs w:val="28"/>
        </w:rPr>
        <w:t>並函復</w:t>
      </w:r>
      <w:r w:rsidR="00B7569F" w:rsidRPr="00276775">
        <w:rPr>
          <w:rFonts w:ascii="標楷體" w:eastAsia="標楷體" w:hAnsi="標楷體" w:hint="eastAsia"/>
          <w:sz w:val="28"/>
          <w:szCs w:val="28"/>
        </w:rPr>
        <w:t>移民署</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由移民署</w:t>
      </w:r>
      <w:r w:rsidR="00B7569F" w:rsidRPr="00276775">
        <w:rPr>
          <w:rFonts w:ascii="標楷體" w:eastAsia="標楷體" w:hAnsi="標楷體" w:hint="eastAsia"/>
          <w:sz w:val="28"/>
          <w:szCs w:val="28"/>
        </w:rPr>
        <w:t>專案核發無國籍外僑居留證</w:t>
      </w:r>
      <w:r w:rsidR="00B7569F">
        <w:rPr>
          <w:rFonts w:ascii="標楷體" w:eastAsia="標楷體" w:hAnsi="標楷體" w:hint="eastAsia"/>
          <w:sz w:val="28"/>
          <w:szCs w:val="28"/>
        </w:rPr>
        <w:t>並副知收案單位</w:t>
      </w:r>
      <w:r w:rsidR="00B7569F" w:rsidRPr="00276775">
        <w:rPr>
          <w:rFonts w:ascii="標楷體" w:eastAsia="標楷體" w:hAnsi="標楷體" w:hint="eastAsia"/>
          <w:sz w:val="28"/>
          <w:szCs w:val="28"/>
        </w:rPr>
        <w:t>，渠等經國人收養後，即可依國籍法申請歸化。(四)請參閱移民署函頒之「辦理非本國籍無依兒少外僑居留證核發標準作業流程」辦理。</w:t>
      </w:r>
    </w:p>
    <w:sectPr w:rsidR="00994FC6" w:rsidRPr="0014427D" w:rsidSect="009A06EF">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1C" w:rsidRDefault="007D7A1C">
      <w:r>
        <w:separator/>
      </w:r>
    </w:p>
  </w:endnote>
  <w:endnote w:type="continuationSeparator" w:id="0">
    <w:p w:rsidR="007D7A1C" w:rsidRDefault="007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A5" w:rsidRPr="00E374A5" w:rsidRDefault="00E374A5" w:rsidP="00E374A5">
    <w:pPr>
      <w:pStyle w:val="a4"/>
      <w:jc w:val="center"/>
      <w:rPr>
        <w:rFonts w:ascii="標楷體" w:eastAsia="標楷體" w:hAnsi="標楷體"/>
      </w:rPr>
    </w:pPr>
    <w:r w:rsidRPr="00E374A5">
      <w:rPr>
        <w:rFonts w:ascii="標楷體" w:eastAsia="標楷體" w:hAnsi="標楷體" w:hint="eastAsia"/>
        <w:kern w:val="0"/>
      </w:rPr>
      <w:t xml:space="preserve">第 </w:t>
    </w:r>
    <w:r w:rsidRPr="00E374A5">
      <w:rPr>
        <w:rFonts w:ascii="標楷體" w:eastAsia="標楷體" w:hAnsi="標楷體"/>
        <w:kern w:val="0"/>
      </w:rPr>
      <w:fldChar w:fldCharType="begin"/>
    </w:r>
    <w:r w:rsidRPr="00E374A5">
      <w:rPr>
        <w:rFonts w:ascii="標楷體" w:eastAsia="標楷體" w:hAnsi="標楷體"/>
        <w:kern w:val="0"/>
      </w:rPr>
      <w:instrText xml:space="preserve"> PAGE </w:instrText>
    </w:r>
    <w:r w:rsidRPr="00E374A5">
      <w:rPr>
        <w:rFonts w:ascii="標楷體" w:eastAsia="標楷體" w:hAnsi="標楷體"/>
        <w:kern w:val="0"/>
      </w:rPr>
      <w:fldChar w:fldCharType="separate"/>
    </w:r>
    <w:r w:rsidR="00CC050D">
      <w:rPr>
        <w:rFonts w:ascii="標楷體" w:eastAsia="標楷體" w:hAnsi="標楷體"/>
        <w:noProof/>
        <w:kern w:val="0"/>
      </w:rPr>
      <w:t>1</w:t>
    </w:r>
    <w:r w:rsidRPr="00E374A5">
      <w:rPr>
        <w:rFonts w:ascii="標楷體" w:eastAsia="標楷體" w:hAnsi="標楷體"/>
        <w:kern w:val="0"/>
      </w:rPr>
      <w:fldChar w:fldCharType="end"/>
    </w:r>
    <w:r w:rsidRPr="00E374A5">
      <w:rPr>
        <w:rFonts w:ascii="標楷體" w:eastAsia="標楷體" w:hAnsi="標楷體" w:hint="eastAsia"/>
        <w:kern w:val="0"/>
      </w:rPr>
      <w:t xml:space="preserve"> 頁，共 </w:t>
    </w:r>
    <w:r w:rsidRPr="00E374A5">
      <w:rPr>
        <w:rFonts w:ascii="標楷體" w:eastAsia="標楷體" w:hAnsi="標楷體"/>
        <w:kern w:val="0"/>
      </w:rPr>
      <w:fldChar w:fldCharType="begin"/>
    </w:r>
    <w:r w:rsidRPr="00E374A5">
      <w:rPr>
        <w:rFonts w:ascii="標楷體" w:eastAsia="標楷體" w:hAnsi="標楷體"/>
        <w:kern w:val="0"/>
      </w:rPr>
      <w:instrText xml:space="preserve"> NUMPAGES </w:instrText>
    </w:r>
    <w:r w:rsidRPr="00E374A5">
      <w:rPr>
        <w:rFonts w:ascii="標楷體" w:eastAsia="標楷體" w:hAnsi="標楷體"/>
        <w:kern w:val="0"/>
      </w:rPr>
      <w:fldChar w:fldCharType="separate"/>
    </w:r>
    <w:r w:rsidR="00CC050D">
      <w:rPr>
        <w:rFonts w:ascii="標楷體" w:eastAsia="標楷體" w:hAnsi="標楷體"/>
        <w:noProof/>
        <w:kern w:val="0"/>
      </w:rPr>
      <w:t>5</w:t>
    </w:r>
    <w:r w:rsidRPr="00E374A5">
      <w:rPr>
        <w:rFonts w:ascii="標楷體" w:eastAsia="標楷體" w:hAnsi="標楷體"/>
        <w:kern w:val="0"/>
      </w:rPr>
      <w:fldChar w:fldCharType="end"/>
    </w:r>
    <w:r w:rsidRPr="00E374A5">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1C" w:rsidRDefault="007D7A1C">
      <w:r>
        <w:separator/>
      </w:r>
    </w:p>
  </w:footnote>
  <w:footnote w:type="continuationSeparator" w:id="0">
    <w:p w:rsidR="007D7A1C" w:rsidRDefault="007D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4"/>
    <w:multiLevelType w:val="singleLevel"/>
    <w:tmpl w:val="2A28AE64"/>
    <w:lvl w:ilvl="0">
      <w:start w:val="1"/>
      <w:numFmt w:val="taiwaneseCountingThousand"/>
      <w:lvlText w:val="（%1）"/>
      <w:lvlJc w:val="left"/>
      <w:pPr>
        <w:tabs>
          <w:tab w:val="num" w:pos="720"/>
        </w:tabs>
        <w:ind w:left="720" w:hanging="720"/>
      </w:pPr>
      <w:rPr>
        <w:rFonts w:hint="eastAsia"/>
      </w:rPr>
    </w:lvl>
  </w:abstractNum>
  <w:abstractNum w:abstractNumId="1" w15:restartNumberingAfterBreak="0">
    <w:nsid w:val="05110D5A"/>
    <w:multiLevelType w:val="hybridMultilevel"/>
    <w:tmpl w:val="18D6468E"/>
    <w:lvl w:ilvl="0" w:tplc="8CA627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60E5"/>
    <w:multiLevelType w:val="hybridMultilevel"/>
    <w:tmpl w:val="12E657E8"/>
    <w:lvl w:ilvl="0" w:tplc="238E4E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383CD4"/>
    <w:multiLevelType w:val="hybridMultilevel"/>
    <w:tmpl w:val="009E1F90"/>
    <w:lvl w:ilvl="0" w:tplc="48B4B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1C76BF"/>
    <w:multiLevelType w:val="hybridMultilevel"/>
    <w:tmpl w:val="9D8C8380"/>
    <w:lvl w:ilvl="0" w:tplc="804C7B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31B5A8C"/>
    <w:multiLevelType w:val="singleLevel"/>
    <w:tmpl w:val="045CAB8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DB7485F"/>
    <w:multiLevelType w:val="hybridMultilevel"/>
    <w:tmpl w:val="C08A18CA"/>
    <w:lvl w:ilvl="0" w:tplc="EC8E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432C7A"/>
    <w:multiLevelType w:val="hybridMultilevel"/>
    <w:tmpl w:val="7428840C"/>
    <w:lvl w:ilvl="0" w:tplc="100261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B57FBB"/>
    <w:multiLevelType w:val="hybridMultilevel"/>
    <w:tmpl w:val="66D21F52"/>
    <w:lvl w:ilvl="0" w:tplc="EF16A3A0">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EE1AFD"/>
    <w:multiLevelType w:val="hybridMultilevel"/>
    <w:tmpl w:val="097AF272"/>
    <w:lvl w:ilvl="0" w:tplc="14182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8"/>
    <w:rsid w:val="0000544F"/>
    <w:rsid w:val="00005B0E"/>
    <w:rsid w:val="00010D1A"/>
    <w:rsid w:val="00013354"/>
    <w:rsid w:val="00014174"/>
    <w:rsid w:val="0002086D"/>
    <w:rsid w:val="00023290"/>
    <w:rsid w:val="00031AA7"/>
    <w:rsid w:val="00032936"/>
    <w:rsid w:val="00034235"/>
    <w:rsid w:val="00042FA6"/>
    <w:rsid w:val="00045431"/>
    <w:rsid w:val="000459B3"/>
    <w:rsid w:val="00051B56"/>
    <w:rsid w:val="00056DDA"/>
    <w:rsid w:val="00060704"/>
    <w:rsid w:val="0007000B"/>
    <w:rsid w:val="00070BE0"/>
    <w:rsid w:val="00072B29"/>
    <w:rsid w:val="00076C92"/>
    <w:rsid w:val="00077A18"/>
    <w:rsid w:val="00083F7A"/>
    <w:rsid w:val="00084E79"/>
    <w:rsid w:val="000916A9"/>
    <w:rsid w:val="000A3C4E"/>
    <w:rsid w:val="000A49D9"/>
    <w:rsid w:val="000A606B"/>
    <w:rsid w:val="000A6A66"/>
    <w:rsid w:val="000C1D4C"/>
    <w:rsid w:val="000C2C77"/>
    <w:rsid w:val="000C470E"/>
    <w:rsid w:val="000D1A9C"/>
    <w:rsid w:val="000D54D5"/>
    <w:rsid w:val="000D5728"/>
    <w:rsid w:val="000D71A8"/>
    <w:rsid w:val="000E22B1"/>
    <w:rsid w:val="000E35CE"/>
    <w:rsid w:val="000E4E43"/>
    <w:rsid w:val="000E565B"/>
    <w:rsid w:val="000E5B17"/>
    <w:rsid w:val="000F7ADA"/>
    <w:rsid w:val="0010125B"/>
    <w:rsid w:val="00101B3F"/>
    <w:rsid w:val="00114318"/>
    <w:rsid w:val="001159BF"/>
    <w:rsid w:val="001203C5"/>
    <w:rsid w:val="00126C08"/>
    <w:rsid w:val="0014427D"/>
    <w:rsid w:val="00164809"/>
    <w:rsid w:val="00166923"/>
    <w:rsid w:val="00170008"/>
    <w:rsid w:val="001708CE"/>
    <w:rsid w:val="00172A99"/>
    <w:rsid w:val="0018014F"/>
    <w:rsid w:val="00182708"/>
    <w:rsid w:val="00194DD1"/>
    <w:rsid w:val="001A1D05"/>
    <w:rsid w:val="001A1FC3"/>
    <w:rsid w:val="001A21BF"/>
    <w:rsid w:val="001A4265"/>
    <w:rsid w:val="001C11A5"/>
    <w:rsid w:val="001D1327"/>
    <w:rsid w:val="001D1B33"/>
    <w:rsid w:val="001D48E4"/>
    <w:rsid w:val="001D529D"/>
    <w:rsid w:val="001D536C"/>
    <w:rsid w:val="001D7410"/>
    <w:rsid w:val="001E0E5E"/>
    <w:rsid w:val="001F512E"/>
    <w:rsid w:val="002002D2"/>
    <w:rsid w:val="00201707"/>
    <w:rsid w:val="00203E50"/>
    <w:rsid w:val="00205F94"/>
    <w:rsid w:val="00210559"/>
    <w:rsid w:val="00210C51"/>
    <w:rsid w:val="00213C6A"/>
    <w:rsid w:val="00214A4C"/>
    <w:rsid w:val="002154D3"/>
    <w:rsid w:val="002168F0"/>
    <w:rsid w:val="00217F16"/>
    <w:rsid w:val="00224959"/>
    <w:rsid w:val="00226E91"/>
    <w:rsid w:val="002307DE"/>
    <w:rsid w:val="00234FAE"/>
    <w:rsid w:val="00237D72"/>
    <w:rsid w:val="00242398"/>
    <w:rsid w:val="00243FFA"/>
    <w:rsid w:val="00245C36"/>
    <w:rsid w:val="0026099C"/>
    <w:rsid w:val="00263ECC"/>
    <w:rsid w:val="0027664C"/>
    <w:rsid w:val="00276775"/>
    <w:rsid w:val="00277400"/>
    <w:rsid w:val="00280CE3"/>
    <w:rsid w:val="00284046"/>
    <w:rsid w:val="002847F7"/>
    <w:rsid w:val="00293439"/>
    <w:rsid w:val="00293F8A"/>
    <w:rsid w:val="00294C5A"/>
    <w:rsid w:val="00296DCE"/>
    <w:rsid w:val="002A0BB4"/>
    <w:rsid w:val="002A3CFB"/>
    <w:rsid w:val="002A5770"/>
    <w:rsid w:val="002A72B8"/>
    <w:rsid w:val="002B02B9"/>
    <w:rsid w:val="002C1C3C"/>
    <w:rsid w:val="002C5DA7"/>
    <w:rsid w:val="002D1130"/>
    <w:rsid w:val="002E521E"/>
    <w:rsid w:val="002E56D3"/>
    <w:rsid w:val="002E7DF9"/>
    <w:rsid w:val="002F53FF"/>
    <w:rsid w:val="002F65BD"/>
    <w:rsid w:val="00300A28"/>
    <w:rsid w:val="00303E47"/>
    <w:rsid w:val="00310201"/>
    <w:rsid w:val="0031554E"/>
    <w:rsid w:val="0032087F"/>
    <w:rsid w:val="003249EB"/>
    <w:rsid w:val="003257F9"/>
    <w:rsid w:val="00327A45"/>
    <w:rsid w:val="00327F36"/>
    <w:rsid w:val="00331ED6"/>
    <w:rsid w:val="00335D6C"/>
    <w:rsid w:val="0034190D"/>
    <w:rsid w:val="0034210A"/>
    <w:rsid w:val="00346FF9"/>
    <w:rsid w:val="00364F5D"/>
    <w:rsid w:val="003650BD"/>
    <w:rsid w:val="0036771C"/>
    <w:rsid w:val="003701B3"/>
    <w:rsid w:val="003715B2"/>
    <w:rsid w:val="00380029"/>
    <w:rsid w:val="00387AB0"/>
    <w:rsid w:val="003902F1"/>
    <w:rsid w:val="003A0C4F"/>
    <w:rsid w:val="003A4240"/>
    <w:rsid w:val="003B5423"/>
    <w:rsid w:val="003C4508"/>
    <w:rsid w:val="003C60C3"/>
    <w:rsid w:val="003C6C17"/>
    <w:rsid w:val="003F4571"/>
    <w:rsid w:val="003F5D98"/>
    <w:rsid w:val="00400275"/>
    <w:rsid w:val="00400D7F"/>
    <w:rsid w:val="00403FF2"/>
    <w:rsid w:val="004130B0"/>
    <w:rsid w:val="00415C2C"/>
    <w:rsid w:val="004204EF"/>
    <w:rsid w:val="00423D33"/>
    <w:rsid w:val="00437AB2"/>
    <w:rsid w:val="00443291"/>
    <w:rsid w:val="0045086C"/>
    <w:rsid w:val="004516EB"/>
    <w:rsid w:val="00453672"/>
    <w:rsid w:val="00453D2F"/>
    <w:rsid w:val="004600C1"/>
    <w:rsid w:val="004608AD"/>
    <w:rsid w:val="00462014"/>
    <w:rsid w:val="0046680F"/>
    <w:rsid w:val="0047092C"/>
    <w:rsid w:val="0047189B"/>
    <w:rsid w:val="00472D09"/>
    <w:rsid w:val="00483D1C"/>
    <w:rsid w:val="00483E96"/>
    <w:rsid w:val="0049003F"/>
    <w:rsid w:val="004907F8"/>
    <w:rsid w:val="004925B2"/>
    <w:rsid w:val="004A39C6"/>
    <w:rsid w:val="004A4510"/>
    <w:rsid w:val="004A5360"/>
    <w:rsid w:val="004A66B6"/>
    <w:rsid w:val="004C5CCB"/>
    <w:rsid w:val="004D0DE9"/>
    <w:rsid w:val="004D50A9"/>
    <w:rsid w:val="004D5689"/>
    <w:rsid w:val="004E676C"/>
    <w:rsid w:val="004F0E37"/>
    <w:rsid w:val="00500C1A"/>
    <w:rsid w:val="005010E0"/>
    <w:rsid w:val="00502136"/>
    <w:rsid w:val="0051158A"/>
    <w:rsid w:val="00513603"/>
    <w:rsid w:val="0051429F"/>
    <w:rsid w:val="00522A17"/>
    <w:rsid w:val="00523095"/>
    <w:rsid w:val="00525DDF"/>
    <w:rsid w:val="00537593"/>
    <w:rsid w:val="00537A92"/>
    <w:rsid w:val="0054314E"/>
    <w:rsid w:val="00545D55"/>
    <w:rsid w:val="005462A3"/>
    <w:rsid w:val="00546C68"/>
    <w:rsid w:val="00554590"/>
    <w:rsid w:val="00572D4C"/>
    <w:rsid w:val="005804C9"/>
    <w:rsid w:val="00580904"/>
    <w:rsid w:val="00584127"/>
    <w:rsid w:val="005842CC"/>
    <w:rsid w:val="00586ACB"/>
    <w:rsid w:val="00586F45"/>
    <w:rsid w:val="00593D05"/>
    <w:rsid w:val="0059463C"/>
    <w:rsid w:val="0059713B"/>
    <w:rsid w:val="005974A5"/>
    <w:rsid w:val="00597B42"/>
    <w:rsid w:val="005B34A9"/>
    <w:rsid w:val="005B44F9"/>
    <w:rsid w:val="005B66E2"/>
    <w:rsid w:val="005B7133"/>
    <w:rsid w:val="005C36EB"/>
    <w:rsid w:val="005C60EC"/>
    <w:rsid w:val="005D29B8"/>
    <w:rsid w:val="005D5746"/>
    <w:rsid w:val="005F45B2"/>
    <w:rsid w:val="005F6D84"/>
    <w:rsid w:val="00602077"/>
    <w:rsid w:val="00605BA8"/>
    <w:rsid w:val="0060754D"/>
    <w:rsid w:val="0061046B"/>
    <w:rsid w:val="00621E40"/>
    <w:rsid w:val="0062404B"/>
    <w:rsid w:val="0062510E"/>
    <w:rsid w:val="0063144D"/>
    <w:rsid w:val="00631F98"/>
    <w:rsid w:val="00635692"/>
    <w:rsid w:val="0063733C"/>
    <w:rsid w:val="006440A7"/>
    <w:rsid w:val="00644449"/>
    <w:rsid w:val="0064576C"/>
    <w:rsid w:val="0064614E"/>
    <w:rsid w:val="00651A40"/>
    <w:rsid w:val="00657B89"/>
    <w:rsid w:val="00663AC9"/>
    <w:rsid w:val="00665211"/>
    <w:rsid w:val="00674F9F"/>
    <w:rsid w:val="00676696"/>
    <w:rsid w:val="006837A0"/>
    <w:rsid w:val="0068516F"/>
    <w:rsid w:val="006864D3"/>
    <w:rsid w:val="0069388A"/>
    <w:rsid w:val="00697A69"/>
    <w:rsid w:val="006A3E98"/>
    <w:rsid w:val="006B2CB6"/>
    <w:rsid w:val="006B721D"/>
    <w:rsid w:val="006C03EB"/>
    <w:rsid w:val="006C0DB6"/>
    <w:rsid w:val="006C2680"/>
    <w:rsid w:val="006C5CC9"/>
    <w:rsid w:val="006C682D"/>
    <w:rsid w:val="006D131B"/>
    <w:rsid w:val="006D29F1"/>
    <w:rsid w:val="006D4577"/>
    <w:rsid w:val="006D5E87"/>
    <w:rsid w:val="006D665C"/>
    <w:rsid w:val="006E3829"/>
    <w:rsid w:val="006F0422"/>
    <w:rsid w:val="006F1082"/>
    <w:rsid w:val="006F44DE"/>
    <w:rsid w:val="0070385B"/>
    <w:rsid w:val="007133A7"/>
    <w:rsid w:val="007257E0"/>
    <w:rsid w:val="00730790"/>
    <w:rsid w:val="007341A2"/>
    <w:rsid w:val="007360FF"/>
    <w:rsid w:val="00740208"/>
    <w:rsid w:val="007446D2"/>
    <w:rsid w:val="007500C3"/>
    <w:rsid w:val="007501B2"/>
    <w:rsid w:val="00764394"/>
    <w:rsid w:val="00767EBF"/>
    <w:rsid w:val="00770CFA"/>
    <w:rsid w:val="00771114"/>
    <w:rsid w:val="007752CF"/>
    <w:rsid w:val="00791361"/>
    <w:rsid w:val="007A1202"/>
    <w:rsid w:val="007A362A"/>
    <w:rsid w:val="007A56FD"/>
    <w:rsid w:val="007C3761"/>
    <w:rsid w:val="007C415F"/>
    <w:rsid w:val="007C6740"/>
    <w:rsid w:val="007C709B"/>
    <w:rsid w:val="007D2120"/>
    <w:rsid w:val="007D4C1B"/>
    <w:rsid w:val="007D5DF1"/>
    <w:rsid w:val="007D7A1C"/>
    <w:rsid w:val="007E44DE"/>
    <w:rsid w:val="007E6F4A"/>
    <w:rsid w:val="007F0658"/>
    <w:rsid w:val="007F171E"/>
    <w:rsid w:val="008038CA"/>
    <w:rsid w:val="0082535A"/>
    <w:rsid w:val="008261CF"/>
    <w:rsid w:val="0083442D"/>
    <w:rsid w:val="00834BBC"/>
    <w:rsid w:val="00836645"/>
    <w:rsid w:val="00836808"/>
    <w:rsid w:val="00850045"/>
    <w:rsid w:val="00852E77"/>
    <w:rsid w:val="00862A71"/>
    <w:rsid w:val="0086310E"/>
    <w:rsid w:val="00866BCF"/>
    <w:rsid w:val="00870321"/>
    <w:rsid w:val="00873207"/>
    <w:rsid w:val="00875C3A"/>
    <w:rsid w:val="008855D1"/>
    <w:rsid w:val="008867C7"/>
    <w:rsid w:val="00893D48"/>
    <w:rsid w:val="00895C1F"/>
    <w:rsid w:val="008A5960"/>
    <w:rsid w:val="008B0D64"/>
    <w:rsid w:val="008B400F"/>
    <w:rsid w:val="008C1518"/>
    <w:rsid w:val="008C6A20"/>
    <w:rsid w:val="008D6167"/>
    <w:rsid w:val="008D795A"/>
    <w:rsid w:val="008E664A"/>
    <w:rsid w:val="008E70BF"/>
    <w:rsid w:val="00906AA0"/>
    <w:rsid w:val="00916537"/>
    <w:rsid w:val="00917777"/>
    <w:rsid w:val="00922846"/>
    <w:rsid w:val="00922919"/>
    <w:rsid w:val="00925A71"/>
    <w:rsid w:val="00926B9F"/>
    <w:rsid w:val="00926C17"/>
    <w:rsid w:val="00930191"/>
    <w:rsid w:val="0093300F"/>
    <w:rsid w:val="009336E0"/>
    <w:rsid w:val="00935BA4"/>
    <w:rsid w:val="00940733"/>
    <w:rsid w:val="00946E01"/>
    <w:rsid w:val="00962CC6"/>
    <w:rsid w:val="00967045"/>
    <w:rsid w:val="0097697A"/>
    <w:rsid w:val="00982C59"/>
    <w:rsid w:val="00985003"/>
    <w:rsid w:val="00986F6B"/>
    <w:rsid w:val="00994FC6"/>
    <w:rsid w:val="00995840"/>
    <w:rsid w:val="00995B72"/>
    <w:rsid w:val="00996C84"/>
    <w:rsid w:val="009A06EF"/>
    <w:rsid w:val="009A3945"/>
    <w:rsid w:val="009B2741"/>
    <w:rsid w:val="009B5248"/>
    <w:rsid w:val="009C0FCB"/>
    <w:rsid w:val="009C4007"/>
    <w:rsid w:val="009C780A"/>
    <w:rsid w:val="009D1179"/>
    <w:rsid w:val="009D11CB"/>
    <w:rsid w:val="009D77C7"/>
    <w:rsid w:val="009D7BBB"/>
    <w:rsid w:val="009E11C8"/>
    <w:rsid w:val="009E1543"/>
    <w:rsid w:val="009E27FD"/>
    <w:rsid w:val="009E4C99"/>
    <w:rsid w:val="00A01972"/>
    <w:rsid w:val="00A06DC2"/>
    <w:rsid w:val="00A12819"/>
    <w:rsid w:val="00A13883"/>
    <w:rsid w:val="00A15C8A"/>
    <w:rsid w:val="00A24D54"/>
    <w:rsid w:val="00A24F96"/>
    <w:rsid w:val="00A25BF8"/>
    <w:rsid w:val="00A3018F"/>
    <w:rsid w:val="00A33E4C"/>
    <w:rsid w:val="00A349C3"/>
    <w:rsid w:val="00A413FB"/>
    <w:rsid w:val="00A42E79"/>
    <w:rsid w:val="00A5137C"/>
    <w:rsid w:val="00A515D4"/>
    <w:rsid w:val="00A6097C"/>
    <w:rsid w:val="00A6318C"/>
    <w:rsid w:val="00A642D9"/>
    <w:rsid w:val="00A661D8"/>
    <w:rsid w:val="00A66F4D"/>
    <w:rsid w:val="00A71C3B"/>
    <w:rsid w:val="00A7414B"/>
    <w:rsid w:val="00A7750D"/>
    <w:rsid w:val="00A947E6"/>
    <w:rsid w:val="00AD3B3F"/>
    <w:rsid w:val="00AD499A"/>
    <w:rsid w:val="00AE1EFD"/>
    <w:rsid w:val="00AE764A"/>
    <w:rsid w:val="00AF0D79"/>
    <w:rsid w:val="00AF2F6C"/>
    <w:rsid w:val="00AF4609"/>
    <w:rsid w:val="00AF73B1"/>
    <w:rsid w:val="00AF74E5"/>
    <w:rsid w:val="00B0080A"/>
    <w:rsid w:val="00B01390"/>
    <w:rsid w:val="00B0139C"/>
    <w:rsid w:val="00B04FCF"/>
    <w:rsid w:val="00B20BEB"/>
    <w:rsid w:val="00B37C7E"/>
    <w:rsid w:val="00B512A9"/>
    <w:rsid w:val="00B523CA"/>
    <w:rsid w:val="00B61C53"/>
    <w:rsid w:val="00B66217"/>
    <w:rsid w:val="00B665EA"/>
    <w:rsid w:val="00B7569F"/>
    <w:rsid w:val="00B82EA5"/>
    <w:rsid w:val="00B83A3B"/>
    <w:rsid w:val="00B866D3"/>
    <w:rsid w:val="00B90B75"/>
    <w:rsid w:val="00BA2034"/>
    <w:rsid w:val="00BA27EF"/>
    <w:rsid w:val="00BC08B4"/>
    <w:rsid w:val="00BC14F9"/>
    <w:rsid w:val="00BC3604"/>
    <w:rsid w:val="00BC67BB"/>
    <w:rsid w:val="00BC730B"/>
    <w:rsid w:val="00BD2F05"/>
    <w:rsid w:val="00BD39DB"/>
    <w:rsid w:val="00BD4F1B"/>
    <w:rsid w:val="00BD5728"/>
    <w:rsid w:val="00BD70B8"/>
    <w:rsid w:val="00BE2FEF"/>
    <w:rsid w:val="00BE7DD4"/>
    <w:rsid w:val="00C0204B"/>
    <w:rsid w:val="00C04E13"/>
    <w:rsid w:val="00C10A21"/>
    <w:rsid w:val="00C1422B"/>
    <w:rsid w:val="00C23F95"/>
    <w:rsid w:val="00C3152D"/>
    <w:rsid w:val="00C329A1"/>
    <w:rsid w:val="00C36D3B"/>
    <w:rsid w:val="00C377A5"/>
    <w:rsid w:val="00C4371C"/>
    <w:rsid w:val="00C47501"/>
    <w:rsid w:val="00C47C4D"/>
    <w:rsid w:val="00C53F2D"/>
    <w:rsid w:val="00C54446"/>
    <w:rsid w:val="00C56A18"/>
    <w:rsid w:val="00C612DF"/>
    <w:rsid w:val="00C63E56"/>
    <w:rsid w:val="00C6485C"/>
    <w:rsid w:val="00C67CDC"/>
    <w:rsid w:val="00C7016C"/>
    <w:rsid w:val="00C70BB9"/>
    <w:rsid w:val="00C72384"/>
    <w:rsid w:val="00C75EB0"/>
    <w:rsid w:val="00C77FA6"/>
    <w:rsid w:val="00C85A26"/>
    <w:rsid w:val="00C9153C"/>
    <w:rsid w:val="00C92441"/>
    <w:rsid w:val="00CA4F6C"/>
    <w:rsid w:val="00CB291C"/>
    <w:rsid w:val="00CB773C"/>
    <w:rsid w:val="00CC050D"/>
    <w:rsid w:val="00CC1815"/>
    <w:rsid w:val="00CC2AED"/>
    <w:rsid w:val="00CC63B8"/>
    <w:rsid w:val="00CD0298"/>
    <w:rsid w:val="00CD1DEC"/>
    <w:rsid w:val="00CD38B6"/>
    <w:rsid w:val="00D000E3"/>
    <w:rsid w:val="00D03DBD"/>
    <w:rsid w:val="00D047FE"/>
    <w:rsid w:val="00D116FB"/>
    <w:rsid w:val="00D16527"/>
    <w:rsid w:val="00D25074"/>
    <w:rsid w:val="00D36270"/>
    <w:rsid w:val="00D4088F"/>
    <w:rsid w:val="00D50567"/>
    <w:rsid w:val="00D52503"/>
    <w:rsid w:val="00D542C2"/>
    <w:rsid w:val="00D5537F"/>
    <w:rsid w:val="00D571EA"/>
    <w:rsid w:val="00D6325B"/>
    <w:rsid w:val="00D87E0D"/>
    <w:rsid w:val="00D90483"/>
    <w:rsid w:val="00D93B85"/>
    <w:rsid w:val="00D95D8F"/>
    <w:rsid w:val="00D97506"/>
    <w:rsid w:val="00DA08B5"/>
    <w:rsid w:val="00DA43E3"/>
    <w:rsid w:val="00DA5756"/>
    <w:rsid w:val="00DA6269"/>
    <w:rsid w:val="00DB580F"/>
    <w:rsid w:val="00DB5EE2"/>
    <w:rsid w:val="00DB6214"/>
    <w:rsid w:val="00DB7C27"/>
    <w:rsid w:val="00DE6189"/>
    <w:rsid w:val="00DF370A"/>
    <w:rsid w:val="00DF3BE7"/>
    <w:rsid w:val="00DF443D"/>
    <w:rsid w:val="00DF5265"/>
    <w:rsid w:val="00DF7CF4"/>
    <w:rsid w:val="00E00EA7"/>
    <w:rsid w:val="00E03175"/>
    <w:rsid w:val="00E23B62"/>
    <w:rsid w:val="00E25F99"/>
    <w:rsid w:val="00E265ED"/>
    <w:rsid w:val="00E3173B"/>
    <w:rsid w:val="00E374A5"/>
    <w:rsid w:val="00E44B13"/>
    <w:rsid w:val="00E4761F"/>
    <w:rsid w:val="00E53F32"/>
    <w:rsid w:val="00E56B9B"/>
    <w:rsid w:val="00E83950"/>
    <w:rsid w:val="00E84F59"/>
    <w:rsid w:val="00E91653"/>
    <w:rsid w:val="00E975D6"/>
    <w:rsid w:val="00E978C8"/>
    <w:rsid w:val="00EA0EAC"/>
    <w:rsid w:val="00EA0EC6"/>
    <w:rsid w:val="00EA63B4"/>
    <w:rsid w:val="00EA67F7"/>
    <w:rsid w:val="00EA7593"/>
    <w:rsid w:val="00EB4D8E"/>
    <w:rsid w:val="00EC3F12"/>
    <w:rsid w:val="00EC71F3"/>
    <w:rsid w:val="00ED37B5"/>
    <w:rsid w:val="00ED403A"/>
    <w:rsid w:val="00ED4269"/>
    <w:rsid w:val="00ED61F5"/>
    <w:rsid w:val="00ED6492"/>
    <w:rsid w:val="00EE1A06"/>
    <w:rsid w:val="00EE3020"/>
    <w:rsid w:val="00EF0EB1"/>
    <w:rsid w:val="00EF46CD"/>
    <w:rsid w:val="00F005AB"/>
    <w:rsid w:val="00F0433E"/>
    <w:rsid w:val="00F13AEB"/>
    <w:rsid w:val="00F2014B"/>
    <w:rsid w:val="00F32F9C"/>
    <w:rsid w:val="00F50F9A"/>
    <w:rsid w:val="00F57ED2"/>
    <w:rsid w:val="00F66ECD"/>
    <w:rsid w:val="00F72F7B"/>
    <w:rsid w:val="00F741D5"/>
    <w:rsid w:val="00F7519F"/>
    <w:rsid w:val="00F81720"/>
    <w:rsid w:val="00F91557"/>
    <w:rsid w:val="00FA3886"/>
    <w:rsid w:val="00FA6358"/>
    <w:rsid w:val="00FB2717"/>
    <w:rsid w:val="00FB4978"/>
    <w:rsid w:val="00FB542C"/>
    <w:rsid w:val="00FC2695"/>
    <w:rsid w:val="00FD386E"/>
    <w:rsid w:val="00FD508C"/>
    <w:rsid w:val="00FE087D"/>
    <w:rsid w:val="00FE0E26"/>
    <w:rsid w:val="00FE4F74"/>
    <w:rsid w:val="00FE5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4D23F-806C-432C-98DB-33C9C4B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07F8"/>
    <w:pPr>
      <w:tabs>
        <w:tab w:val="center" w:pos="4153"/>
        <w:tab w:val="right" w:pos="8306"/>
      </w:tabs>
      <w:snapToGrid w:val="0"/>
    </w:pPr>
    <w:rPr>
      <w:sz w:val="20"/>
      <w:szCs w:val="20"/>
    </w:rPr>
  </w:style>
  <w:style w:type="paragraph" w:styleId="a4">
    <w:name w:val="footer"/>
    <w:basedOn w:val="a"/>
    <w:rsid w:val="004907F8"/>
    <w:pPr>
      <w:tabs>
        <w:tab w:val="center" w:pos="4153"/>
        <w:tab w:val="right" w:pos="8306"/>
      </w:tabs>
      <w:snapToGrid w:val="0"/>
    </w:pPr>
    <w:rPr>
      <w:sz w:val="20"/>
      <w:szCs w:val="20"/>
    </w:rPr>
  </w:style>
  <w:style w:type="paragraph" w:styleId="a5">
    <w:name w:val="Body Text"/>
    <w:basedOn w:val="a"/>
    <w:rsid w:val="00FE087D"/>
    <w:pPr>
      <w:spacing w:line="300" w:lineRule="exact"/>
      <w:jc w:val="both"/>
    </w:pPr>
    <w:rPr>
      <w:sz w:val="20"/>
      <w:szCs w:val="20"/>
    </w:rPr>
  </w:style>
  <w:style w:type="paragraph" w:styleId="a6">
    <w:name w:val="Body Text Indent"/>
    <w:basedOn w:val="a"/>
    <w:rsid w:val="00CD0298"/>
    <w:pPr>
      <w:ind w:left="720" w:hanging="720"/>
    </w:pPr>
    <w:rPr>
      <w:rFonts w:eastAsia="標楷體"/>
      <w:szCs w:val="20"/>
    </w:rPr>
  </w:style>
  <w:style w:type="paragraph" w:styleId="2">
    <w:name w:val="Body Text Indent 2"/>
    <w:basedOn w:val="a"/>
    <w:rsid w:val="00437AB2"/>
    <w:pPr>
      <w:spacing w:after="120" w:line="480" w:lineRule="auto"/>
      <w:ind w:leftChars="200" w:left="480"/>
    </w:pPr>
  </w:style>
  <w:style w:type="paragraph" w:styleId="3">
    <w:name w:val="Body Text Indent 3"/>
    <w:basedOn w:val="a"/>
    <w:rsid w:val="00437AB2"/>
    <w:pPr>
      <w:spacing w:after="120"/>
      <w:ind w:leftChars="200" w:left="480"/>
    </w:pPr>
    <w:rPr>
      <w:sz w:val="16"/>
      <w:szCs w:val="16"/>
    </w:rPr>
  </w:style>
  <w:style w:type="table" w:styleId="a7">
    <w:name w:val="Table Grid"/>
    <w:basedOn w:val="a1"/>
    <w:rsid w:val="00F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65ED"/>
    <w:rPr>
      <w:rFonts w:ascii="Calibri Light" w:hAnsi="Calibri Light"/>
      <w:sz w:val="18"/>
      <w:szCs w:val="18"/>
    </w:rPr>
  </w:style>
  <w:style w:type="character" w:customStyle="1" w:styleId="a9">
    <w:name w:val="註解方塊文字 字元"/>
    <w:link w:val="a8"/>
    <w:rsid w:val="00E265ED"/>
    <w:rPr>
      <w:rFonts w:ascii="Calibri Light" w:eastAsia="新細明體" w:hAnsi="Calibri Light" w:cs="Times New Roman"/>
      <w:kern w:val="2"/>
      <w:sz w:val="18"/>
      <w:szCs w:val="18"/>
    </w:rPr>
  </w:style>
  <w:style w:type="paragraph" w:styleId="aa">
    <w:name w:val="List Paragraph"/>
    <w:basedOn w:val="a"/>
    <w:uiPriority w:val="34"/>
    <w:qFormat/>
    <w:rsid w:val="00C377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2030</Characters>
  <Application>Microsoft Office Word</Application>
  <DocSecurity>0</DocSecurity>
  <Lines>16</Lines>
  <Paragraphs>4</Paragraphs>
  <ScaleCrop>false</ScaleCrop>
  <Company>nia</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       入出國及移民署 查處非法外來人口及其在臺育有未滿18歲兒少下落工作標準作業流程（稿）</dc:title>
  <dc:subject/>
  <dc:creator>admin</dc:creator>
  <cp:keywords/>
  <dc:description/>
  <cp:lastModifiedBy>朱劍章</cp:lastModifiedBy>
  <cp:revision>2</cp:revision>
  <cp:lastPrinted>2017-06-22T11:10:00Z</cp:lastPrinted>
  <dcterms:created xsi:type="dcterms:W3CDTF">2018-07-23T03:47:00Z</dcterms:created>
  <dcterms:modified xsi:type="dcterms:W3CDTF">2018-07-23T03:47:00Z</dcterms:modified>
</cp:coreProperties>
</file>